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E2F4A">
      <w:pPr>
        <w:spacing w:before="0" w:after="0" w:line="200" w:lineRule="exact"/>
        <w:ind w:left="0" w:right="0"/>
      </w:pPr>
    </w:p>
    <w:p w14:paraId="2720DC14">
      <w:pPr>
        <w:sectPr>
          <w:pgSz w:w="11906" w:h="16838"/>
          <w:pgMar w:top="0" w:right="0" w:bottom="0" w:left="0" w:header="0" w:footer="0" w:gutter="0"/>
          <w:cols w:space="720" w:num="1"/>
        </w:sectPr>
      </w:pPr>
    </w:p>
    <w:p w14:paraId="242CE810">
      <w:pPr>
        <w:spacing w:before="0" w:after="0" w:line="200" w:lineRule="exact"/>
        <w:ind w:left="0" w:right="0"/>
      </w:pPr>
    </w:p>
    <w:p w14:paraId="0C691786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32BF1B47">
      <w:pPr>
        <w:spacing w:before="0" w:after="0" w:line="200" w:lineRule="exact"/>
        <w:ind w:left="0" w:right="0"/>
      </w:pPr>
    </w:p>
    <w:p w14:paraId="59DEB93B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5B04A77A">
      <w:pPr>
        <w:spacing w:before="0" w:after="0" w:line="200" w:lineRule="exact"/>
        <w:ind w:left="0" w:right="0"/>
      </w:pPr>
    </w:p>
    <w:p w14:paraId="4011EF42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009E367F">
      <w:pPr>
        <w:spacing w:before="0" w:after="0" w:line="200" w:lineRule="exact"/>
        <w:ind w:left="0" w:right="0"/>
      </w:pPr>
    </w:p>
    <w:p w14:paraId="41DFE446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59D8411E">
      <w:pPr>
        <w:spacing w:before="0" w:after="0" w:line="200" w:lineRule="exact"/>
        <w:ind w:left="0" w:right="0"/>
      </w:pPr>
    </w:p>
    <w:p w14:paraId="61E56255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1D05B93E">
      <w:pPr>
        <w:spacing w:before="0" w:after="0" w:line="377" w:lineRule="exact"/>
        <w:ind w:left="0" w:right="0"/>
      </w:pPr>
    </w:p>
    <w:p w14:paraId="12B0BFD3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3F0D4EE4">
      <w:pPr>
        <w:autoSpaceDE w:val="0"/>
        <w:autoSpaceDN w:val="0"/>
        <w:spacing w:before="0" w:after="0" w:line="240" w:lineRule="auto"/>
        <w:ind w:left="4145" w:right="0" w:firstLine="0"/>
      </w:pPr>
      <w:r>
        <w:rPr>
          <w:rFonts w:ascii="仿宋" w:hAnsi="仿宋" w:eastAsia="仿宋" w:cs="仿宋"/>
          <w:b/>
          <w:color w:val="000000"/>
          <w:sz w:val="30"/>
          <w:szCs w:val="30"/>
        </w:rPr>
        <w:t>公</w:t>
      </w:r>
      <w:r>
        <w:rPr>
          <w:rFonts w:ascii="仿宋" w:hAnsi="仿宋" w:eastAsia="仿宋" w:cs="仿宋"/>
          <w:b/>
          <w:color w:val="000000"/>
          <w:spacing w:val="-1"/>
          <w:sz w:val="30"/>
          <w:szCs w:val="30"/>
        </w:rPr>
        <w:t>共体育课</w:t>
      </w:r>
      <w:r>
        <w:rPr>
          <w:rFonts w:ascii="仿宋" w:hAnsi="仿宋" w:eastAsia="仿宋" w:cs="仿宋"/>
          <w:b/>
          <w:color w:val="000000"/>
          <w:sz w:val="30"/>
          <w:szCs w:val="30"/>
        </w:rPr>
        <w:t>程选修注意事项</w:t>
      </w:r>
    </w:p>
    <w:p w14:paraId="1F0A3DF1">
      <w:pPr>
        <w:spacing w:before="0" w:after="0" w:line="247" w:lineRule="exact"/>
        <w:ind w:left="0" w:right="0"/>
      </w:pPr>
    </w:p>
    <w:p w14:paraId="63F4CC6E">
      <w:pPr>
        <w:autoSpaceDE w:val="0"/>
        <w:autoSpaceDN w:val="0"/>
        <w:spacing w:before="0" w:after="0" w:line="411" w:lineRule="auto"/>
        <w:ind w:left="1800" w:right="1656" w:firstLine="559"/>
        <w:rPr>
          <w:rFonts w:hint="default" w:ascii="仿宋" w:hAnsi="仿宋" w:eastAsia="仿宋" w:cs="仿宋"/>
          <w:color w:val="auto"/>
          <w:spacing w:val="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28"/>
          <w:szCs w:val="28"/>
        </w:rPr>
        <w:t>基础教学中心体育系的公共体育课程教学大纲规定，公共体育课程成绩满分为100分，成绩构成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</w:rPr>
        <w:t>：素质成绩（占总成绩40%）+平时成绩（占总成绩10%）+技能成绩（占总成绩50%）。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val="en-US" w:eastAsia="zh-CN"/>
        </w:rPr>
        <w:t>其中，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</w:rPr>
        <w:t>“素质成绩”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val="en-US" w:eastAsia="zh-CN"/>
        </w:rPr>
        <w:t>包括两部分：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</w:rPr>
        <w:t>大学生体质测试总成绩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  <w:lang w:val="en-US" w:eastAsia="zh-CN"/>
        </w:rPr>
        <w:t>占20%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</w:rPr>
        <w:t>，测试内容包括：男、女生通测项目身高、体重、肺活量、坐位体前屈、立定跳远、50米跑。另外，还包括男生的引体向上、1000米跑，女生的仰卧起坐、800米跑。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val="en-US" w:eastAsia="zh-CN"/>
        </w:rPr>
        <w:t>课外体育锻炼成绩占20%。</w:t>
      </w:r>
    </w:p>
    <w:p w14:paraId="4BA5486A">
      <w:pPr>
        <w:autoSpaceDE w:val="0"/>
        <w:autoSpaceDN w:val="0"/>
        <w:spacing w:before="0" w:after="0" w:line="411" w:lineRule="auto"/>
        <w:ind w:left="1800" w:right="1656" w:firstLine="559"/>
        <w:rPr>
          <w:rFonts w:hint="eastAsia" w:ascii="仿宋" w:hAnsi="仿宋" w:eastAsia="仿宋" w:cs="仿宋"/>
          <w:color w:val="auto"/>
          <w:spacing w:val="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28"/>
          <w:szCs w:val="28"/>
          <w:lang w:val="en-US" w:eastAsia="zh-CN"/>
        </w:rPr>
        <w:t>此外，必须注意的是：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</w:rPr>
        <w:t>存在病、残、弱（过度肥胖者，BMI&gt;=32）等身体状况的同学们只能选修《体育（健康辅导课）》，不能选修除此门课以外的其它《体育与健康》课程，如果学生自己选择了其它体育课而因无法进行素质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</w:rPr>
        <w:t>测试导致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val="en-US" w:eastAsia="zh-CN"/>
        </w:rPr>
        <w:t>素质成绩为0分，致使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</w:rPr>
        <w:t>体育课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val="en-US" w:eastAsia="zh-CN"/>
        </w:rPr>
        <w:t>成绩</w:t>
      </w:r>
      <w:r>
        <w:rPr>
          <w:rFonts w:hint="eastAsia" w:ascii="仿宋" w:hAnsi="仿宋" w:eastAsia="仿宋" w:cs="仿宋"/>
          <w:color w:val="FF0000"/>
          <w:spacing w:val="1"/>
          <w:sz w:val="28"/>
          <w:szCs w:val="28"/>
        </w:rPr>
        <w:t>不及格，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</w:rPr>
        <w:t>只能由选课学生自己承担结果。特此说明。</w:t>
      </w:r>
    </w:p>
    <w:p w14:paraId="030869B8">
      <w:pPr>
        <w:autoSpaceDE w:val="0"/>
        <w:autoSpaceDN w:val="0"/>
        <w:spacing w:before="0" w:after="0" w:line="411" w:lineRule="auto"/>
        <w:ind w:left="1800" w:right="1656" w:firstLine="559"/>
        <w:rPr>
          <w:rFonts w:hint="eastAsia" w:ascii="仿宋" w:hAnsi="仿宋" w:eastAsia="仿宋" w:cs="仿宋"/>
          <w:color w:val="auto"/>
          <w:spacing w:val="1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1"/>
          <w:sz w:val="28"/>
          <w:szCs w:val="28"/>
        </w:rPr>
        <w:t>另外，修习《体育健康辅导》课，请查看附件。</w:t>
      </w:r>
    </w:p>
    <w:p w14:paraId="24E17D1B">
      <w:pPr>
        <w:autoSpaceDE w:val="0"/>
        <w:autoSpaceDN w:val="0"/>
        <w:spacing w:before="0" w:after="0" w:line="411" w:lineRule="auto"/>
        <w:ind w:left="1800" w:right="1656" w:firstLine="559"/>
        <w:rPr>
          <w:rFonts w:hint="default" w:ascii="仿宋" w:hAnsi="仿宋" w:eastAsia="仿宋" w:cs="仿宋"/>
          <w:color w:val="FF0000"/>
          <w:spacing w:val="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spacing w:val="1"/>
          <w:sz w:val="28"/>
          <w:szCs w:val="28"/>
          <w:lang w:val="en-US" w:eastAsia="zh-CN"/>
        </w:rPr>
        <w:t>公体课首次上课地点：鱼山校区田径场，崂山校区北区田径场，西海岸校区西区田径场。</w:t>
      </w:r>
    </w:p>
    <w:p w14:paraId="7C2DB216">
      <w:pPr>
        <w:autoSpaceDE w:val="0"/>
        <w:autoSpaceDN w:val="0"/>
        <w:spacing w:before="0" w:after="0" w:line="411" w:lineRule="auto"/>
        <w:ind w:left="1800" w:right="1656" w:firstLine="559"/>
        <w:rPr>
          <w:rFonts w:hint="eastAsia" w:ascii="仿宋" w:hAnsi="仿宋" w:eastAsia="仿宋" w:cs="仿宋"/>
          <w:color w:val="auto"/>
          <w:spacing w:val="1"/>
          <w:sz w:val="28"/>
          <w:szCs w:val="28"/>
        </w:rPr>
      </w:pPr>
    </w:p>
    <w:p w14:paraId="67AD5E02">
      <w:pPr>
        <w:autoSpaceDE w:val="0"/>
        <w:autoSpaceDN w:val="0"/>
        <w:spacing w:before="0" w:after="0" w:line="411" w:lineRule="auto"/>
        <w:ind w:left="1800" w:right="1656" w:firstLine="559"/>
        <w:rPr>
          <w:rFonts w:hint="eastAsia" w:ascii="仿宋" w:hAnsi="仿宋" w:eastAsia="仿宋" w:cs="仿宋"/>
          <w:color w:val="auto"/>
          <w:spacing w:val="1"/>
          <w:sz w:val="28"/>
          <w:szCs w:val="28"/>
        </w:rPr>
      </w:pPr>
    </w:p>
    <w:p w14:paraId="086AFF10">
      <w:pPr>
        <w:spacing w:before="0" w:after="0" w:line="200" w:lineRule="exact"/>
        <w:ind w:left="0" w:right="0"/>
      </w:pPr>
    </w:p>
    <w:p w14:paraId="4FF4B710">
      <w:pPr>
        <w:spacing w:before="0" w:after="0" w:line="200" w:lineRule="exact"/>
        <w:ind w:left="0" w:right="0"/>
      </w:pPr>
    </w:p>
    <w:p w14:paraId="3E471870">
      <w:pPr>
        <w:spacing w:before="0" w:after="0" w:line="200" w:lineRule="exact"/>
        <w:ind w:left="0" w:right="0"/>
      </w:pPr>
    </w:p>
    <w:p w14:paraId="40C7B027">
      <w:pPr>
        <w:spacing w:before="0" w:after="0" w:line="308" w:lineRule="exact"/>
        <w:ind w:left="0" w:right="0"/>
      </w:pPr>
    </w:p>
    <w:p w14:paraId="222201D1">
      <w:pPr>
        <w:autoSpaceDE w:val="0"/>
        <w:autoSpaceDN w:val="0"/>
        <w:spacing w:before="0" w:after="0" w:line="240" w:lineRule="auto"/>
        <w:ind w:left="8382" w:right="0" w:firstLine="0"/>
      </w:pPr>
      <w:r>
        <w:rPr>
          <w:rFonts w:ascii="仿宋" w:hAnsi="仿宋" w:eastAsia="仿宋" w:cs="仿宋"/>
          <w:color w:val="000000"/>
          <w:spacing w:val="1"/>
          <w:sz w:val="28"/>
          <w:szCs w:val="28"/>
        </w:rPr>
        <w:t>基</w:t>
      </w:r>
      <w:r>
        <w:rPr>
          <w:rFonts w:ascii="仿宋" w:hAnsi="仿宋" w:eastAsia="仿宋" w:cs="仿宋"/>
          <w:color w:val="000000"/>
          <w:sz w:val="28"/>
          <w:szCs w:val="28"/>
        </w:rPr>
        <w:t>础教学中心</w:t>
      </w:r>
    </w:p>
    <w:p w14:paraId="7EE53D91">
      <w:pPr>
        <w:spacing w:before="0" w:after="0" w:line="260" w:lineRule="exact"/>
        <w:ind w:left="0" w:right="0"/>
      </w:pPr>
    </w:p>
    <w:p w14:paraId="2D3194C6">
      <w:pPr>
        <w:autoSpaceDE w:val="0"/>
        <w:autoSpaceDN w:val="0"/>
        <w:spacing w:before="0" w:after="0" w:line="240" w:lineRule="auto"/>
        <w:ind w:left="8823" w:right="0" w:firstLine="0"/>
      </w:pPr>
      <w:r>
        <w:rPr>
          <w:rFonts w:ascii="仿宋" w:hAnsi="仿宋" w:eastAsia="仿宋" w:cs="仿宋"/>
          <w:color w:val="000000"/>
          <w:sz w:val="28"/>
          <w:szCs w:val="28"/>
        </w:rPr>
        <w:t>体育系</w:t>
      </w:r>
    </w:p>
    <w:p w14:paraId="0C0EEAE8">
      <w:pPr>
        <w:spacing w:before="0" w:after="0" w:line="259" w:lineRule="exact"/>
        <w:ind w:left="0" w:right="0"/>
      </w:pPr>
    </w:p>
    <w:p w14:paraId="757CD318">
      <w:pPr>
        <w:autoSpaceDE w:val="0"/>
        <w:autoSpaceDN w:val="0"/>
        <w:spacing w:before="0" w:after="0" w:line="240" w:lineRule="auto"/>
        <w:ind w:left="7962" w:right="0" w:firstLine="0"/>
      </w:pPr>
      <w:r>
        <w:rPr>
          <w:rFonts w:ascii="仿宋" w:hAnsi="仿宋" w:eastAsia="仿宋" w:cs="仿宋"/>
          <w:color w:val="000000"/>
          <w:spacing w:val="-21"/>
          <w:sz w:val="28"/>
          <w:szCs w:val="28"/>
        </w:rPr>
        <w:t>202</w:t>
      </w:r>
      <w:r>
        <w:rPr>
          <w:rFonts w:hint="eastAsia" w:ascii="仿宋" w:hAnsi="仿宋" w:eastAsia="仿宋" w:cs="仿宋"/>
          <w:color w:val="000000"/>
          <w:spacing w:val="-21"/>
          <w:sz w:val="28"/>
          <w:szCs w:val="28"/>
          <w:lang w:val="en-US" w:eastAsia="zh-CN"/>
        </w:rPr>
        <w:t>6</w:t>
      </w:r>
      <w:r>
        <w:rPr>
          <w:rFonts w:ascii="仿宋" w:hAnsi="仿宋" w:eastAsia="仿宋" w:cs="仿宋"/>
          <w:color w:val="000000"/>
          <w:spacing w:val="-4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000000"/>
          <w:spacing w:val="-40"/>
          <w:sz w:val="28"/>
          <w:szCs w:val="28"/>
          <w:lang w:val="en-US" w:eastAsia="zh-CN"/>
        </w:rPr>
        <w:t>8</w:t>
      </w:r>
      <w:r>
        <w:rPr>
          <w:rFonts w:ascii="仿宋" w:hAnsi="仿宋" w:eastAsia="仿宋" w:cs="仿宋"/>
          <w:color w:val="000000"/>
          <w:spacing w:val="-41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-21"/>
          <w:sz w:val="28"/>
          <w:szCs w:val="28"/>
          <w:lang w:val="en-US" w:eastAsia="zh-CN"/>
        </w:rPr>
        <w:t>24</w:t>
      </w:r>
      <w:r>
        <w:rPr>
          <w:rFonts w:ascii="仿宋" w:hAnsi="仿宋" w:eastAsia="仿宋" w:cs="仿宋"/>
          <w:color w:val="000000"/>
          <w:spacing w:val="-42"/>
          <w:sz w:val="28"/>
          <w:szCs w:val="28"/>
        </w:rPr>
        <w:t>日</w:t>
      </w:r>
    </w:p>
    <w:p w14:paraId="232BA723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1BCA351C">
      <w:pPr>
        <w:spacing w:before="0" w:after="0" w:line="200" w:lineRule="exact"/>
        <w:ind w:left="0" w:right="0"/>
      </w:pPr>
    </w:p>
    <w:p w14:paraId="48511C2D">
      <w:pPr>
        <w:sectPr>
          <w:pgSz w:w="11906" w:h="16838"/>
          <w:pgMar w:top="0" w:right="0" w:bottom="0" w:left="0" w:header="0" w:footer="0" w:gutter="0"/>
          <w:cols w:space="720" w:num="1"/>
        </w:sectPr>
      </w:pPr>
    </w:p>
    <w:p w14:paraId="31F5DFF2">
      <w:pPr>
        <w:spacing w:before="0" w:after="0" w:line="200" w:lineRule="exact"/>
        <w:ind w:left="0" w:right="0"/>
      </w:pPr>
    </w:p>
    <w:p w14:paraId="1AC9386C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1BA740E1">
      <w:pPr>
        <w:spacing w:before="0" w:after="0" w:line="200" w:lineRule="exact"/>
        <w:ind w:left="0" w:right="0"/>
      </w:pPr>
    </w:p>
    <w:p w14:paraId="792C9FAC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40A7A823">
      <w:pPr>
        <w:spacing w:before="0" w:after="0" w:line="200" w:lineRule="exact"/>
        <w:ind w:left="0" w:right="0"/>
      </w:pPr>
    </w:p>
    <w:p w14:paraId="0638BB92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5A3147CE">
      <w:pPr>
        <w:spacing w:before="0" w:after="0" w:line="200" w:lineRule="exact"/>
        <w:ind w:left="0" w:right="0"/>
      </w:pPr>
    </w:p>
    <w:p w14:paraId="049FC774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651EDC92">
      <w:pPr>
        <w:spacing w:before="0" w:after="0" w:line="200" w:lineRule="exact"/>
        <w:ind w:left="0" w:right="0"/>
      </w:pPr>
    </w:p>
    <w:p w14:paraId="3FD4C27F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588DA982">
      <w:pPr>
        <w:spacing w:before="0" w:after="0" w:line="391" w:lineRule="exact"/>
        <w:ind w:left="0" w:right="0"/>
      </w:pPr>
    </w:p>
    <w:p w14:paraId="308234E4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6602D799">
      <w:pPr>
        <w:autoSpaceDE w:val="0"/>
        <w:autoSpaceDN w:val="0"/>
        <w:spacing w:before="0" w:after="0" w:line="240" w:lineRule="auto"/>
        <w:ind w:left="3571" w:right="0" w:firstLine="0"/>
      </w:pPr>
      <w:r>
        <w:rPr>
          <w:rFonts w:ascii="宋体" w:hAnsi="宋体" w:eastAsia="宋体" w:cs="宋体"/>
          <w:color w:val="000000"/>
          <w:spacing w:val="-15"/>
          <w:sz w:val="28"/>
          <w:szCs w:val="28"/>
        </w:rPr>
        <w:t>附件</w:t>
      </w:r>
      <w:r>
        <w:rPr>
          <w:rFonts w:ascii="宋体" w:hAnsi="宋体" w:eastAsia="宋体" w:cs="宋体"/>
          <w:color w:val="000000"/>
          <w:spacing w:val="-16"/>
          <w:sz w:val="28"/>
          <w:szCs w:val="28"/>
        </w:rPr>
        <w:t>：《</w:t>
      </w:r>
      <w:r>
        <w:rPr>
          <w:rFonts w:ascii="宋体" w:hAnsi="宋体" w:eastAsia="宋体" w:cs="宋体"/>
          <w:color w:val="000000"/>
          <w:spacing w:val="-15"/>
          <w:sz w:val="28"/>
          <w:szCs w:val="28"/>
        </w:rPr>
        <w:t>体育（健康辅导课）</w:t>
      </w:r>
      <w:r>
        <w:rPr>
          <w:rFonts w:ascii="宋体" w:hAnsi="宋体" w:eastAsia="宋体" w:cs="宋体"/>
          <w:color w:val="000000"/>
          <w:spacing w:val="-19"/>
          <w:sz w:val="28"/>
          <w:szCs w:val="28"/>
        </w:rPr>
        <w:t>》</w:t>
      </w:r>
      <w:r>
        <w:rPr>
          <w:rFonts w:ascii="宋体" w:hAnsi="宋体" w:eastAsia="宋体" w:cs="宋体"/>
          <w:color w:val="000000"/>
          <w:spacing w:val="-16"/>
          <w:sz w:val="28"/>
          <w:szCs w:val="28"/>
        </w:rPr>
        <w:t>选课</w:t>
      </w:r>
      <w:r>
        <w:rPr>
          <w:rFonts w:ascii="宋体" w:hAnsi="宋体" w:eastAsia="宋体" w:cs="宋体"/>
          <w:color w:val="000000"/>
          <w:spacing w:val="-15"/>
          <w:sz w:val="28"/>
          <w:szCs w:val="28"/>
        </w:rPr>
        <w:t>说明</w:t>
      </w:r>
    </w:p>
    <w:p w14:paraId="165468CA">
      <w:pPr>
        <w:spacing w:before="0" w:after="0" w:line="200" w:lineRule="exact"/>
        <w:ind w:left="0" w:right="0"/>
      </w:pPr>
    </w:p>
    <w:p w14:paraId="3F03411C">
      <w:pPr>
        <w:spacing w:before="0" w:after="0" w:line="200" w:lineRule="exact"/>
        <w:ind w:left="0" w:right="0"/>
      </w:pPr>
    </w:p>
    <w:p w14:paraId="33F830C8">
      <w:pPr>
        <w:spacing w:before="0" w:after="0" w:line="200" w:lineRule="exact"/>
        <w:ind w:left="0" w:right="0"/>
      </w:pPr>
    </w:p>
    <w:p w14:paraId="49091E94">
      <w:pPr>
        <w:spacing w:before="0" w:after="0" w:line="284" w:lineRule="exact"/>
        <w:ind w:left="0" w:right="0"/>
      </w:pPr>
    </w:p>
    <w:p w14:paraId="38FA4271">
      <w:pPr>
        <w:autoSpaceDE w:val="0"/>
        <w:autoSpaceDN w:val="0"/>
        <w:spacing w:before="0" w:after="0" w:line="410" w:lineRule="auto"/>
        <w:ind w:left="1800" w:right="1657" w:firstLine="559"/>
      </w:pPr>
      <w:r>
        <w:rPr>
          <w:rFonts w:ascii="宋体" w:hAnsi="宋体" w:eastAsia="宋体" w:cs="宋体"/>
          <w:color w:val="000000"/>
          <w:spacing w:val="-3"/>
          <w:sz w:val="28"/>
          <w:szCs w:val="28"/>
        </w:rPr>
        <w:t>修习《体育</w:t>
      </w:r>
      <w:r>
        <w:rPr>
          <w:rFonts w:ascii="宋体" w:hAnsi="宋体" w:eastAsia="宋体" w:cs="宋体"/>
          <w:color w:val="000000"/>
          <w:spacing w:val="-4"/>
          <w:sz w:val="28"/>
          <w:szCs w:val="28"/>
        </w:rPr>
        <w:t>（</w:t>
      </w:r>
      <w:r>
        <w:rPr>
          <w:rFonts w:ascii="宋体" w:hAnsi="宋体" w:eastAsia="宋体" w:cs="宋体"/>
          <w:color w:val="000000"/>
          <w:spacing w:val="-3"/>
          <w:sz w:val="28"/>
          <w:szCs w:val="28"/>
        </w:rPr>
        <w:t>健康健康辅导</w:t>
      </w:r>
      <w:r>
        <w:rPr>
          <w:rFonts w:ascii="宋体" w:hAnsi="宋体" w:eastAsia="宋体" w:cs="宋体"/>
          <w:color w:val="000000"/>
          <w:spacing w:val="-4"/>
          <w:sz w:val="28"/>
          <w:szCs w:val="28"/>
        </w:rPr>
        <w:t>）</w:t>
      </w:r>
      <w:r>
        <w:rPr>
          <w:rFonts w:ascii="宋体" w:hAnsi="宋体" w:eastAsia="宋体" w:cs="宋体"/>
          <w:color w:val="000000"/>
          <w:spacing w:val="-3"/>
          <w:sz w:val="28"/>
          <w:szCs w:val="28"/>
        </w:rPr>
        <w:t>》的</w:t>
      </w:r>
      <w:r>
        <w:rPr>
          <w:rFonts w:ascii="宋体" w:hAnsi="宋体" w:eastAsia="宋体" w:cs="宋体"/>
          <w:b/>
          <w:color w:val="000000"/>
          <w:spacing w:val="-4"/>
          <w:sz w:val="28"/>
          <w:szCs w:val="28"/>
        </w:rPr>
        <w:t>要求</w:t>
      </w:r>
      <w:r>
        <w:rPr>
          <w:rFonts w:ascii="宋体" w:hAnsi="宋体" w:eastAsia="宋体" w:cs="宋体"/>
          <w:color w:val="000000"/>
          <w:spacing w:val="-2"/>
          <w:sz w:val="28"/>
          <w:szCs w:val="28"/>
        </w:rPr>
        <w:t>：</w:t>
      </w:r>
      <w:r>
        <w:rPr>
          <w:rFonts w:ascii="宋体" w:hAnsi="宋体" w:eastAsia="宋体" w:cs="宋体"/>
          <w:color w:val="000000"/>
          <w:spacing w:val="-3"/>
          <w:sz w:val="28"/>
          <w:szCs w:val="28"/>
        </w:rPr>
        <w:t>所有选</w:t>
      </w:r>
      <w:r>
        <w:rPr>
          <w:rFonts w:ascii="宋体" w:hAnsi="宋体" w:eastAsia="宋体" w:cs="宋体"/>
          <w:color w:val="000000"/>
          <w:spacing w:val="-4"/>
          <w:sz w:val="28"/>
          <w:szCs w:val="28"/>
        </w:rPr>
        <w:t>修</w:t>
      </w:r>
      <w:r>
        <w:rPr>
          <w:rFonts w:ascii="宋体" w:hAnsi="宋体" w:eastAsia="宋体" w:cs="宋体"/>
          <w:color w:val="000000"/>
          <w:spacing w:val="-3"/>
          <w:sz w:val="28"/>
          <w:szCs w:val="28"/>
        </w:rPr>
        <w:t>该课程的</w:t>
      </w:r>
      <w:r>
        <w:rPr>
          <w:rFonts w:ascii="宋体" w:hAnsi="宋体" w:eastAsia="宋体" w:cs="宋体"/>
          <w:color w:val="000000"/>
          <w:spacing w:val="-4"/>
          <w:sz w:val="28"/>
          <w:szCs w:val="28"/>
        </w:rPr>
        <w:t>学生</w:t>
      </w:r>
      <w:r>
        <w:rPr>
          <w:rFonts w:ascii="宋体" w:hAnsi="宋体" w:eastAsia="宋体" w:cs="宋体"/>
          <w:color w:val="000000"/>
          <w:sz w:val="28"/>
          <w:szCs w:val="28"/>
        </w:rPr>
        <w:t>需在第一次体育课时携带原始有效病历的原件（近</w:t>
      </w:r>
      <w:r>
        <w:rPr>
          <w:rFonts w:ascii="宋体" w:hAnsi="宋体" w:eastAsia="宋体" w:cs="宋体"/>
          <w:spacing w:val="34"/>
          <w:sz w:val="28"/>
          <w:szCs w:val="28"/>
        </w:rPr>
        <w:t xml:space="preserve"> </w:t>
      </w:r>
      <w:r>
        <w:rPr>
          <w:rFonts w:ascii="Calibri" w:hAnsi="Calibri" w:eastAsia="Calibri" w:cs="Calibri"/>
          <w:color w:val="000000"/>
          <w:sz w:val="28"/>
          <w:szCs w:val="28"/>
        </w:rPr>
        <w:t>2</w:t>
      </w:r>
      <w:r>
        <w:rPr>
          <w:rFonts w:ascii="Calibri" w:hAnsi="Calibri" w:eastAsia="Calibri" w:cs="Calibri"/>
          <w:spacing w:val="15"/>
          <w:sz w:val="28"/>
          <w:szCs w:val="28"/>
        </w:rPr>
        <w:t xml:space="preserve">  </w:t>
      </w:r>
      <w:r>
        <w:rPr>
          <w:rFonts w:ascii="宋体" w:hAnsi="宋体" w:eastAsia="宋体" w:cs="宋体"/>
          <w:color w:val="000000"/>
          <w:sz w:val="28"/>
          <w:szCs w:val="28"/>
        </w:rPr>
        <w:t>年三甲医院出</w:t>
      </w:r>
      <w:r>
        <w:rPr>
          <w:rFonts w:ascii="宋体" w:hAnsi="宋体" w:eastAsia="宋体" w:cs="宋体"/>
          <w:color w:val="000000"/>
          <w:spacing w:val="-12"/>
          <w:sz w:val="28"/>
          <w:szCs w:val="28"/>
        </w:rPr>
        <w:t>具）和《中国海洋大学</w:t>
      </w:r>
      <w:r>
        <w:rPr>
          <w:rFonts w:ascii="宋体" w:hAnsi="宋体" w:eastAsia="宋体" w:cs="宋体"/>
          <w:color w:val="000000"/>
          <w:spacing w:val="-11"/>
          <w:sz w:val="28"/>
          <w:szCs w:val="28"/>
        </w:rPr>
        <w:t>《</w:t>
      </w:r>
      <w:r>
        <w:rPr>
          <w:rFonts w:ascii="宋体" w:hAnsi="宋体" w:eastAsia="宋体" w:cs="宋体"/>
          <w:color w:val="000000"/>
          <w:spacing w:val="-12"/>
          <w:sz w:val="28"/>
          <w:szCs w:val="28"/>
        </w:rPr>
        <w:t>体育</w:t>
      </w:r>
      <w:r>
        <w:rPr>
          <w:rFonts w:ascii="宋体" w:hAnsi="宋体" w:eastAsia="宋体" w:cs="宋体"/>
          <w:color w:val="000000"/>
          <w:spacing w:val="-11"/>
          <w:sz w:val="28"/>
          <w:szCs w:val="28"/>
        </w:rPr>
        <w:t>（</w:t>
      </w:r>
      <w:r>
        <w:rPr>
          <w:rFonts w:ascii="宋体" w:hAnsi="宋体" w:eastAsia="宋体" w:cs="宋体"/>
          <w:color w:val="000000"/>
          <w:spacing w:val="-12"/>
          <w:sz w:val="28"/>
          <w:szCs w:val="28"/>
        </w:rPr>
        <w:t>健康辅导课）</w:t>
      </w:r>
      <w:r>
        <w:rPr>
          <w:rFonts w:ascii="宋体" w:hAnsi="宋体" w:eastAsia="宋体" w:cs="宋体"/>
          <w:color w:val="000000"/>
          <w:spacing w:val="-11"/>
          <w:sz w:val="28"/>
          <w:szCs w:val="28"/>
        </w:rPr>
        <w:t>》</w:t>
      </w:r>
      <w:r>
        <w:rPr>
          <w:rFonts w:ascii="宋体" w:hAnsi="宋体" w:eastAsia="宋体" w:cs="宋体"/>
          <w:color w:val="000000"/>
          <w:spacing w:val="-12"/>
          <w:sz w:val="28"/>
          <w:szCs w:val="28"/>
        </w:rPr>
        <w:t>申请表》，</w:t>
      </w:r>
      <w:r>
        <w:rPr>
          <w:rFonts w:ascii="宋体" w:hAnsi="宋体" w:eastAsia="宋体" w:cs="宋体"/>
          <w:color w:val="000000"/>
          <w:spacing w:val="-13"/>
          <w:sz w:val="28"/>
          <w:szCs w:val="28"/>
        </w:rPr>
        <w:t>交由任</w:t>
      </w:r>
      <w:r>
        <w:rPr>
          <w:rFonts w:ascii="宋体" w:hAnsi="宋体" w:eastAsia="宋体" w:cs="宋体"/>
          <w:color w:val="000000"/>
          <w:spacing w:val="-11"/>
          <w:sz w:val="28"/>
          <w:szCs w:val="28"/>
        </w:rPr>
        <w:t>课老</w:t>
      </w:r>
      <w:r>
        <w:rPr>
          <w:rFonts w:ascii="宋体" w:hAnsi="宋体" w:eastAsia="宋体" w:cs="宋体"/>
          <w:color w:val="000000"/>
          <w:spacing w:val="-8"/>
          <w:sz w:val="28"/>
          <w:szCs w:val="28"/>
        </w:rPr>
        <w:t>师审核</w:t>
      </w:r>
      <w:r>
        <w:rPr>
          <w:rFonts w:ascii="宋体" w:hAnsi="宋体" w:eastAsia="宋体" w:cs="宋体"/>
          <w:color w:val="000000"/>
          <w:spacing w:val="-10"/>
          <w:sz w:val="28"/>
          <w:szCs w:val="28"/>
        </w:rPr>
        <w:t>，</w:t>
      </w:r>
      <w:r>
        <w:rPr>
          <w:rFonts w:ascii="宋体" w:hAnsi="宋体" w:eastAsia="宋体" w:cs="宋体"/>
          <w:color w:val="000000"/>
          <w:spacing w:val="-8"/>
          <w:sz w:val="28"/>
          <w:szCs w:val="28"/>
        </w:rPr>
        <w:t>通过后方可上课</w:t>
      </w:r>
      <w:r>
        <w:rPr>
          <w:rFonts w:ascii="宋体" w:hAnsi="宋体" w:eastAsia="宋体" w:cs="宋体"/>
          <w:color w:val="000000"/>
          <w:spacing w:val="-12"/>
          <w:sz w:val="28"/>
          <w:szCs w:val="28"/>
        </w:rPr>
        <w:t>。</w:t>
      </w:r>
      <w:r>
        <w:rPr>
          <w:rFonts w:ascii="宋体" w:hAnsi="宋体" w:eastAsia="宋体" w:cs="宋体"/>
          <w:b/>
          <w:color w:val="000000"/>
          <w:spacing w:val="-9"/>
          <w:sz w:val="28"/>
          <w:szCs w:val="28"/>
        </w:rPr>
        <w:t>第一次课的集合地点在</w:t>
      </w:r>
      <w:r>
        <w:rPr>
          <w:rFonts w:hint="eastAsia" w:ascii="宋体" w:hAnsi="宋体" w:eastAsia="宋体" w:cs="宋体"/>
          <w:b/>
          <w:color w:val="000000"/>
          <w:spacing w:val="-9"/>
          <w:sz w:val="28"/>
          <w:szCs w:val="28"/>
          <w:lang w:val="en-US" w:eastAsia="zh-CN"/>
        </w:rPr>
        <w:t>北</w:t>
      </w:r>
      <w:r>
        <w:rPr>
          <w:rFonts w:hint="eastAsia" w:ascii="宋体" w:hAnsi="宋体" w:eastAsia="宋体" w:cs="宋体"/>
          <w:b/>
          <w:color w:val="000000"/>
          <w:spacing w:val="-8"/>
          <w:sz w:val="28"/>
          <w:szCs w:val="28"/>
          <w:lang w:val="en-US" w:eastAsia="zh-CN"/>
        </w:rPr>
        <w:t>田径场</w:t>
      </w:r>
      <w:r>
        <w:rPr>
          <w:rFonts w:ascii="宋体" w:hAnsi="宋体" w:eastAsia="宋体" w:cs="宋体"/>
          <w:b/>
          <w:color w:val="000000"/>
          <w:spacing w:val="-8"/>
          <w:sz w:val="28"/>
          <w:szCs w:val="28"/>
        </w:rPr>
        <w:t>，</w:t>
      </w:r>
      <w:r>
        <w:rPr>
          <w:rFonts w:ascii="宋体" w:hAnsi="宋体" w:eastAsia="宋体" w:cs="宋体"/>
          <w:b/>
          <w:color w:val="000000"/>
          <w:sz w:val="28"/>
          <w:szCs w:val="28"/>
        </w:rPr>
        <w:t>第一节课请穿着运动服、运动鞋</w:t>
      </w:r>
      <w:r>
        <w:rPr>
          <w:rFonts w:ascii="宋体" w:hAnsi="宋体" w:eastAsia="宋体" w:cs="宋体"/>
          <w:b/>
          <w:color w:val="000000"/>
          <w:spacing w:val="-2"/>
          <w:sz w:val="28"/>
          <w:szCs w:val="28"/>
        </w:rPr>
        <w:t>。</w:t>
      </w:r>
    </w:p>
    <w:p w14:paraId="44ECF011">
      <w:pPr>
        <w:autoSpaceDE w:val="0"/>
        <w:autoSpaceDN w:val="0"/>
        <w:spacing w:before="11" w:after="0" w:line="411" w:lineRule="auto"/>
        <w:ind w:left="1800" w:right="1801" w:firstLine="559"/>
      </w:pPr>
      <w:r>
        <w:rPr>
          <w:rFonts w:ascii="宋体" w:hAnsi="宋体" w:eastAsia="宋体" w:cs="宋体"/>
          <w:color w:val="000000"/>
          <w:spacing w:val="-4"/>
          <w:sz w:val="28"/>
          <w:szCs w:val="28"/>
        </w:rPr>
        <w:t>另，《体育健康辅导课》将不再中途接收已经选</w:t>
      </w:r>
      <w:r>
        <w:rPr>
          <w:rFonts w:ascii="宋体" w:hAnsi="宋体" w:eastAsia="宋体" w:cs="宋体"/>
          <w:color w:val="000000"/>
          <w:spacing w:val="-3"/>
          <w:sz w:val="28"/>
          <w:szCs w:val="28"/>
        </w:rPr>
        <w:t>修其它体育课，</w:t>
      </w:r>
      <w:r>
        <w:rPr>
          <w:rFonts w:ascii="宋体" w:hAnsi="宋体" w:eastAsia="宋体" w:cs="宋体"/>
          <w:color w:val="000000"/>
          <w:spacing w:val="-1"/>
          <w:sz w:val="28"/>
          <w:szCs w:val="28"/>
        </w:rPr>
        <w:t>但因突</w:t>
      </w:r>
      <w:r>
        <w:rPr>
          <w:rFonts w:ascii="宋体" w:hAnsi="宋体" w:eastAsia="宋体" w:cs="宋体"/>
          <w:color w:val="000000"/>
          <w:sz w:val="28"/>
          <w:szCs w:val="28"/>
        </w:rPr>
        <w:t>发事件而无法正常完成课程要求的学生。</w:t>
      </w:r>
    </w:p>
    <w:p w14:paraId="3276A84E">
      <w:pPr>
        <w:autoSpaceDE w:val="0"/>
        <w:autoSpaceDN w:val="0"/>
        <w:spacing w:before="1" w:after="0" w:line="240" w:lineRule="auto"/>
        <w:ind w:left="2359" w:right="0" w:firstLine="0"/>
      </w:pPr>
      <w:r>
        <w:rPr>
          <w:rFonts w:ascii="宋体" w:hAnsi="宋体" w:eastAsia="宋体" w:cs="宋体"/>
          <w:color w:val="000000"/>
          <w:spacing w:val="-1"/>
          <w:sz w:val="28"/>
          <w:szCs w:val="28"/>
        </w:rPr>
        <w:t>特</w:t>
      </w:r>
      <w:r>
        <w:rPr>
          <w:rFonts w:ascii="宋体" w:hAnsi="宋体" w:eastAsia="宋体" w:cs="宋体"/>
          <w:color w:val="000000"/>
          <w:sz w:val="28"/>
          <w:szCs w:val="28"/>
        </w:rPr>
        <w:t>此说明。</w:t>
      </w:r>
    </w:p>
    <w:p w14:paraId="551A5FB2">
      <w:pPr>
        <w:spacing w:before="0" w:after="0" w:line="200" w:lineRule="exact"/>
        <w:ind w:left="0" w:right="0"/>
      </w:pPr>
    </w:p>
    <w:p w14:paraId="6349CFCF">
      <w:pPr>
        <w:spacing w:before="0" w:after="0" w:line="200" w:lineRule="exact"/>
        <w:ind w:left="0" w:right="0"/>
      </w:pPr>
    </w:p>
    <w:p w14:paraId="5565D761">
      <w:pPr>
        <w:spacing w:before="0" w:after="0" w:line="200" w:lineRule="exact"/>
        <w:ind w:left="0" w:right="0"/>
      </w:pPr>
    </w:p>
    <w:p w14:paraId="0C79DA13">
      <w:pPr>
        <w:spacing w:before="0" w:after="0" w:line="200" w:lineRule="exact"/>
        <w:ind w:left="0" w:right="0"/>
      </w:pPr>
    </w:p>
    <w:p w14:paraId="3F6C39C4">
      <w:pPr>
        <w:spacing w:before="0" w:after="0" w:line="200" w:lineRule="exact"/>
        <w:ind w:left="0" w:right="0"/>
      </w:pPr>
    </w:p>
    <w:p w14:paraId="631D3834">
      <w:pPr>
        <w:spacing w:before="0" w:after="0" w:line="200" w:lineRule="exact"/>
        <w:ind w:left="0" w:right="0"/>
      </w:pPr>
    </w:p>
    <w:p w14:paraId="7FBB779E">
      <w:pPr>
        <w:spacing w:before="0" w:after="0" w:line="200" w:lineRule="exact"/>
        <w:ind w:left="0" w:right="0"/>
      </w:pPr>
    </w:p>
    <w:p w14:paraId="728CFCE6">
      <w:pPr>
        <w:spacing w:before="0" w:after="0" w:line="200" w:lineRule="exact"/>
        <w:ind w:left="0" w:right="0"/>
      </w:pPr>
    </w:p>
    <w:p w14:paraId="6CEA698A">
      <w:pPr>
        <w:spacing w:before="0" w:after="0" w:line="200" w:lineRule="exact"/>
        <w:ind w:left="0" w:right="0"/>
      </w:pPr>
    </w:p>
    <w:p w14:paraId="7D6C981B">
      <w:pPr>
        <w:spacing w:before="0" w:after="0" w:line="332" w:lineRule="exact"/>
        <w:ind w:left="0" w:right="0"/>
      </w:pPr>
    </w:p>
    <w:p w14:paraId="4645C641">
      <w:pPr>
        <w:autoSpaceDE w:val="0"/>
        <w:autoSpaceDN w:val="0"/>
        <w:spacing w:before="0" w:after="0" w:line="240" w:lineRule="auto"/>
        <w:ind w:left="8379" w:right="0" w:firstLine="0"/>
      </w:pPr>
      <w:r>
        <w:rPr>
          <w:rFonts w:ascii="宋体" w:hAnsi="宋体" w:eastAsia="宋体" w:cs="宋体"/>
          <w:color w:val="000000"/>
          <w:sz w:val="28"/>
          <w:szCs w:val="28"/>
        </w:rPr>
        <w:t>体育</w:t>
      </w:r>
      <w:r>
        <w:rPr>
          <w:rFonts w:ascii="宋体" w:hAnsi="宋体" w:eastAsia="宋体" w:cs="宋体"/>
          <w:color w:val="000000"/>
          <w:spacing w:val="1"/>
          <w:sz w:val="28"/>
          <w:szCs w:val="28"/>
        </w:rPr>
        <w:t>系</w:t>
      </w:r>
    </w:p>
    <w:p w14:paraId="45B17307">
      <w:pPr>
        <w:spacing w:before="0" w:after="0" w:line="291" w:lineRule="exact"/>
        <w:ind w:left="0" w:right="0"/>
      </w:pPr>
    </w:p>
    <w:p w14:paraId="5F00778B">
      <w:pPr>
        <w:spacing w:before="0" w:after="0" w:line="240" w:lineRule="auto"/>
        <w:ind w:left="8382" w:right="0" w:firstLine="0"/>
        <w:rPr>
          <w:rFonts w:hint="default" w:eastAsia="宋体"/>
          <w:lang w:val="en-US" w:eastAsia="zh-CN"/>
        </w:rPr>
      </w:pP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>202</w:t>
      </w:r>
      <w:r>
        <w:rPr>
          <w:rFonts w:hint="eastAsia" w:ascii="Calibri" w:hAnsi="Calibri" w:eastAsia="宋体" w:cs="Calibri"/>
          <w:color w:val="000000"/>
          <w:spacing w:val="-1"/>
          <w:sz w:val="28"/>
          <w:szCs w:val="28"/>
          <w:lang w:val="en-US" w:eastAsia="zh-CN"/>
        </w:rPr>
        <w:t>6</w:t>
      </w:r>
      <w:r>
        <w:rPr>
          <w:rFonts w:ascii="Calibri" w:hAnsi="Calibri" w:eastAsia="Calibri" w:cs="Calibri"/>
          <w:color w:val="000000"/>
          <w:spacing w:val="-1"/>
          <w:sz w:val="28"/>
          <w:szCs w:val="28"/>
        </w:rPr>
        <w:t>.</w:t>
      </w:r>
      <w:r>
        <w:rPr>
          <w:rFonts w:hint="eastAsia" w:ascii="Calibri" w:hAnsi="Calibri" w:eastAsia="宋体" w:cs="Calibri"/>
          <w:color w:val="000000"/>
          <w:spacing w:val="-1"/>
          <w:sz w:val="28"/>
          <w:szCs w:val="28"/>
          <w:lang w:val="en-US" w:eastAsia="zh-CN"/>
        </w:rPr>
        <w:t>8</w:t>
      </w:r>
      <w:r>
        <w:rPr>
          <w:rFonts w:ascii="Calibri" w:hAnsi="Calibri" w:eastAsia="Calibri" w:cs="Calibri"/>
          <w:color w:val="000000"/>
          <w:sz w:val="28"/>
          <w:szCs w:val="28"/>
        </w:rPr>
        <w:t>.</w:t>
      </w:r>
      <w:r>
        <w:rPr>
          <w:rFonts w:hint="eastAsia" w:ascii="Calibri" w:hAnsi="Calibri" w:eastAsia="宋体" w:cs="Calibri"/>
          <w:color w:val="000000"/>
          <w:sz w:val="28"/>
          <w:szCs w:val="28"/>
          <w:lang w:val="en-US" w:eastAsia="zh-CN"/>
        </w:rPr>
        <w:t>24</w:t>
      </w:r>
      <w:bookmarkStart w:id="0" w:name="_GoBack"/>
      <w:bookmarkEnd w:id="0"/>
    </w:p>
    <w:p w14:paraId="38991EF2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43B14947">
      <w:pPr>
        <w:spacing w:before="0" w:after="0" w:line="200" w:lineRule="exact"/>
        <w:ind w:left="0" w:right="0"/>
      </w:pPr>
    </w:p>
    <w:p w14:paraId="64B6862A">
      <w:pPr>
        <w:sectPr>
          <w:pgSz w:w="11906" w:h="16838"/>
          <w:pgMar w:top="0" w:right="0" w:bottom="0" w:left="0" w:header="0" w:footer="0" w:gutter="0"/>
          <w:cols w:space="720" w:num="1"/>
        </w:sectPr>
      </w:pPr>
    </w:p>
    <w:p w14:paraId="6F7EF5A4">
      <w:pPr>
        <w:spacing w:before="0" w:after="0" w:line="200" w:lineRule="exact"/>
        <w:ind w:left="0" w:right="0"/>
      </w:pPr>
    </w:p>
    <w:p w14:paraId="0473DE46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0D46B52D">
      <w:pPr>
        <w:spacing w:before="0" w:after="0" w:line="200" w:lineRule="exact"/>
        <w:ind w:left="0" w:right="0"/>
      </w:pPr>
    </w:p>
    <w:p w14:paraId="4E416CFD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23930300">
      <w:pPr>
        <w:spacing w:before="0" w:after="0" w:line="200" w:lineRule="exact"/>
        <w:ind w:left="0" w:right="0"/>
      </w:pPr>
    </w:p>
    <w:p w14:paraId="722FFC20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49497217">
      <w:pPr>
        <w:spacing w:before="0" w:after="0" w:line="200" w:lineRule="exact"/>
        <w:ind w:left="0" w:right="0"/>
      </w:pPr>
    </w:p>
    <w:p w14:paraId="4F75D30A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516A6189">
      <w:pPr>
        <w:spacing w:before="0" w:after="0" w:line="200" w:lineRule="exact"/>
        <w:ind w:left="0" w:right="0"/>
      </w:pPr>
    </w:p>
    <w:p w14:paraId="21755493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2616E210">
      <w:pPr>
        <w:spacing w:before="0" w:after="0" w:line="200" w:lineRule="exact"/>
        <w:ind w:left="0" w:right="0"/>
      </w:pPr>
    </w:p>
    <w:p w14:paraId="48CB40F4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4066CB6B">
      <w:pPr>
        <w:spacing w:before="0" w:after="0" w:line="200" w:lineRule="exact"/>
        <w:ind w:left="0" w:right="0"/>
      </w:pPr>
    </w:p>
    <w:p w14:paraId="79D0690D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1AAE10DE">
      <w:pPr>
        <w:spacing w:before="0" w:after="0" w:line="200" w:lineRule="exact"/>
        <w:ind w:left="0" w:right="0"/>
      </w:pPr>
    </w:p>
    <w:p w14:paraId="57429DC7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1A768753">
      <w:pPr>
        <w:spacing w:before="0" w:after="0" w:line="245" w:lineRule="exact"/>
        <w:ind w:left="0" w:right="0"/>
      </w:pPr>
    </w:p>
    <w:p w14:paraId="37915798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00D9BA0C">
      <w:pPr>
        <w:autoSpaceDE w:val="0"/>
        <w:autoSpaceDN w:val="0"/>
        <w:spacing w:before="0" w:after="0" w:line="240" w:lineRule="auto"/>
        <w:ind w:left="3017" w:right="0" w:firstLine="0"/>
      </w:pPr>
      <w:r>
        <w:rPr>
          <w:rFonts w:ascii="宋体" w:hAnsi="宋体" w:eastAsia="宋体" w:cs="宋体"/>
          <w:b/>
          <w:color w:val="000000"/>
          <w:spacing w:val="-8"/>
          <w:sz w:val="30"/>
          <w:szCs w:val="30"/>
        </w:rPr>
        <w:t>中国海洋大学《体育（健康辅导课）》</w:t>
      </w:r>
      <w:r>
        <w:rPr>
          <w:rFonts w:ascii="宋体" w:hAnsi="宋体" w:eastAsia="宋体" w:cs="宋体"/>
          <w:b/>
          <w:color w:val="000000"/>
          <w:spacing w:val="-7"/>
          <w:sz w:val="30"/>
          <w:szCs w:val="30"/>
        </w:rPr>
        <w:t>申请表</w:t>
      </w:r>
    </w:p>
    <w:p w14:paraId="5CE9D1B5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 w14:paraId="0084E885">
      <w:pPr>
        <w:spacing w:before="0" w:after="0" w:line="377" w:lineRule="exact"/>
        <w:ind w:left="0" w:right="0"/>
      </w:pPr>
    </w:p>
    <w:p w14:paraId="1616A251">
      <w:p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17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734"/>
        <w:gridCol w:w="1704"/>
        <w:gridCol w:w="852"/>
        <w:gridCol w:w="852"/>
        <w:gridCol w:w="852"/>
        <w:gridCol w:w="852"/>
        <w:gridCol w:w="1721"/>
      </w:tblGrid>
      <w:tr w14:paraId="01584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</w:trPr>
        <w:tc>
          <w:tcPr>
            <w:tcW w:w="1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17B855">
            <w:pPr>
              <w:spacing w:before="0" w:after="0" w:line="145" w:lineRule="exact"/>
              <w:ind w:left="0" w:right="0"/>
            </w:pPr>
          </w:p>
          <w:p w14:paraId="7FB4CD38">
            <w:pPr>
              <w:autoSpaceDE w:val="0"/>
              <w:autoSpaceDN w:val="0"/>
              <w:spacing w:before="0" w:after="0" w:line="240" w:lineRule="auto"/>
              <w:ind w:left="381" w:right="0" w:firstLine="0"/>
            </w:pPr>
            <w:r>
              <w:rPr>
                <w:rFonts w:ascii="宋体" w:hAnsi="宋体" w:eastAsia="宋体" w:cs="宋体"/>
                <w:color w:val="000000"/>
                <w:spacing w:val="42"/>
                <w:sz w:val="28"/>
                <w:szCs w:val="28"/>
              </w:rPr>
              <w:t>姓</w:t>
            </w:r>
            <w:r>
              <w:rPr>
                <w:rFonts w:ascii="宋体" w:hAnsi="宋体" w:eastAsia="宋体" w:cs="宋体"/>
                <w:spacing w:val="21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spacing w:val="43"/>
                <w:sz w:val="28"/>
                <w:szCs w:val="28"/>
              </w:rPr>
              <w:t>名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6387DF"/>
        </w:tc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800439">
            <w:pPr>
              <w:spacing w:before="0" w:after="0" w:line="145" w:lineRule="exact"/>
              <w:ind w:left="0" w:right="0"/>
            </w:pPr>
          </w:p>
          <w:p w14:paraId="19D7A4FB">
            <w:pPr>
              <w:autoSpaceDE w:val="0"/>
              <w:autoSpaceDN w:val="0"/>
              <w:spacing w:before="0" w:after="0" w:line="240" w:lineRule="auto"/>
              <w:ind w:left="9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性别</w:t>
            </w:r>
          </w:p>
        </w:tc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7F2C6A"/>
        </w:tc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01C4F9">
            <w:pPr>
              <w:spacing w:before="0" w:after="0" w:line="145" w:lineRule="exact"/>
              <w:ind w:left="0" w:right="0"/>
            </w:pPr>
          </w:p>
          <w:p w14:paraId="613A334A">
            <w:pPr>
              <w:autoSpaceDE w:val="0"/>
              <w:autoSpaceDN w:val="0"/>
              <w:spacing w:before="0" w:after="0" w:line="240" w:lineRule="auto"/>
              <w:ind w:left="9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25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735727"/>
        </w:tc>
      </w:tr>
      <w:tr w14:paraId="1B2B00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exact"/>
        </w:trPr>
        <w:tc>
          <w:tcPr>
            <w:tcW w:w="1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73AC15">
            <w:pPr>
              <w:spacing w:before="0" w:after="0" w:line="145" w:lineRule="exact"/>
              <w:ind w:left="0" w:right="0"/>
            </w:pPr>
          </w:p>
          <w:p w14:paraId="4A4C3404">
            <w:pPr>
              <w:autoSpaceDE w:val="0"/>
              <w:autoSpaceDN w:val="0"/>
              <w:spacing w:before="0" w:after="0" w:line="240" w:lineRule="auto"/>
              <w:ind w:left="357" w:right="0" w:firstLine="0"/>
            </w:pPr>
            <w:r>
              <w:rPr>
                <w:rFonts w:ascii="宋体" w:hAnsi="宋体" w:eastAsia="宋体" w:cs="宋体"/>
                <w:color w:val="000000"/>
                <w:spacing w:val="42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spacing w:val="21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spacing w:val="43"/>
                <w:sz w:val="28"/>
                <w:szCs w:val="28"/>
              </w:rPr>
              <w:t>院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38D065"/>
        </w:tc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D56940">
            <w:pPr>
              <w:spacing w:before="0" w:after="0" w:line="145" w:lineRule="exact"/>
              <w:ind w:left="0" w:right="0"/>
            </w:pPr>
          </w:p>
          <w:p w14:paraId="56215C36">
            <w:pPr>
              <w:autoSpaceDE w:val="0"/>
              <w:autoSpaceDN w:val="0"/>
              <w:spacing w:before="0" w:after="0" w:line="240" w:lineRule="auto"/>
              <w:ind w:left="9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年级</w:t>
            </w:r>
          </w:p>
          <w:p w14:paraId="4B88AED6">
            <w:pPr>
              <w:spacing w:before="0" w:after="0" w:line="260" w:lineRule="exact"/>
              <w:ind w:left="0" w:right="0"/>
            </w:pPr>
          </w:p>
          <w:p w14:paraId="60D35D28">
            <w:pPr>
              <w:autoSpaceDE w:val="0"/>
              <w:autoSpaceDN w:val="0"/>
              <w:spacing w:before="0" w:after="0" w:line="240" w:lineRule="auto"/>
              <w:ind w:left="9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专业</w:t>
            </w:r>
          </w:p>
        </w:tc>
        <w:tc>
          <w:tcPr>
            <w:tcW w:w="17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897EE5"/>
        </w:tc>
        <w:tc>
          <w:tcPr>
            <w:tcW w:w="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DE4254">
            <w:pPr>
              <w:spacing w:before="0" w:after="0" w:line="145" w:lineRule="exact"/>
              <w:ind w:left="0" w:right="0"/>
            </w:pPr>
          </w:p>
          <w:p w14:paraId="59F8D071">
            <w:pPr>
              <w:autoSpaceDE w:val="0"/>
              <w:autoSpaceDN w:val="0"/>
              <w:spacing w:before="0" w:after="0" w:line="240" w:lineRule="auto"/>
              <w:ind w:left="9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出</w:t>
            </w:r>
            <w:r>
              <w:rPr>
                <w:rFonts w:ascii="宋体" w:hAnsi="宋体" w:eastAsia="宋体" w:cs="宋体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生</w:t>
            </w:r>
          </w:p>
          <w:p w14:paraId="2D201E43">
            <w:pPr>
              <w:spacing w:before="0" w:after="0" w:line="260" w:lineRule="exact"/>
              <w:ind w:left="0" w:right="0"/>
            </w:pPr>
          </w:p>
          <w:p w14:paraId="1758F7BD">
            <w:pPr>
              <w:autoSpaceDE w:val="0"/>
              <w:autoSpaceDN w:val="0"/>
              <w:spacing w:before="0" w:after="0" w:line="240" w:lineRule="auto"/>
              <w:ind w:left="9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年月</w:t>
            </w:r>
          </w:p>
        </w:tc>
        <w:tc>
          <w:tcPr>
            <w:tcW w:w="1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6732D5"/>
        </w:tc>
      </w:tr>
      <w:tr w14:paraId="2F58E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CDC3BD">
            <w:pPr>
              <w:spacing w:before="0" w:after="0" w:line="146" w:lineRule="exact"/>
              <w:ind w:left="0" w:right="0"/>
            </w:pPr>
          </w:p>
          <w:p w14:paraId="18D1B513">
            <w:pPr>
              <w:autoSpaceDE w:val="0"/>
              <w:autoSpaceDN w:val="0"/>
              <w:spacing w:before="0" w:after="0" w:line="240" w:lineRule="auto"/>
              <w:ind w:left="103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电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pacing w:val="-5"/>
                <w:sz w:val="28"/>
                <w:szCs w:val="28"/>
              </w:rPr>
              <w:t>话</w:t>
            </w:r>
          </w:p>
        </w:tc>
        <w:tc>
          <w:tcPr>
            <w:tcW w:w="24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F50165"/>
        </w:tc>
        <w:tc>
          <w:tcPr>
            <w:tcW w:w="17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7E084D">
            <w:pPr>
              <w:spacing w:before="0" w:after="0" w:line="146" w:lineRule="exact"/>
              <w:ind w:left="0" w:right="0"/>
            </w:pPr>
          </w:p>
          <w:p w14:paraId="6444FB88">
            <w:pPr>
              <w:autoSpaceDE w:val="0"/>
              <w:autoSpaceDN w:val="0"/>
              <w:spacing w:before="0" w:after="0" w:line="240" w:lineRule="auto"/>
              <w:ind w:left="98" w:right="0" w:firstLine="0"/>
            </w:pPr>
            <w:r>
              <w:rPr>
                <w:rFonts w:ascii="宋体" w:hAnsi="宋体" w:eastAsia="宋体" w:cs="宋体"/>
                <w:color w:val="000000"/>
                <w:spacing w:val="-3"/>
                <w:sz w:val="28"/>
                <w:szCs w:val="28"/>
              </w:rPr>
              <w:t>电</w:t>
            </w:r>
            <w:r>
              <w:rPr>
                <w:rFonts w:ascii="宋体" w:hAnsi="宋体" w:eastAsia="宋体" w:cs="宋体"/>
                <w:color w:val="000000"/>
                <w:spacing w:val="-2"/>
                <w:sz w:val="28"/>
                <w:szCs w:val="28"/>
              </w:rPr>
              <w:t>子邮箱</w:t>
            </w:r>
          </w:p>
        </w:tc>
        <w:tc>
          <w:tcPr>
            <w:tcW w:w="342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427285"/>
        </w:tc>
      </w:tr>
      <w:tr w14:paraId="55B87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2" w:hRule="exac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394028">
            <w:pPr>
              <w:spacing w:before="0" w:after="0" w:line="200" w:lineRule="exact"/>
              <w:ind w:left="0" w:right="0"/>
            </w:pPr>
          </w:p>
          <w:p w14:paraId="55C84F0E">
            <w:pPr>
              <w:spacing w:before="0" w:after="0" w:line="200" w:lineRule="exact"/>
              <w:ind w:left="0" w:right="0"/>
            </w:pPr>
          </w:p>
          <w:p w14:paraId="66B86093">
            <w:pPr>
              <w:spacing w:before="0" w:after="0" w:line="369" w:lineRule="exact"/>
              <w:ind w:left="0" w:right="0"/>
            </w:pPr>
          </w:p>
          <w:p w14:paraId="006F98B0">
            <w:pPr>
              <w:autoSpaceDE w:val="0"/>
              <w:autoSpaceDN w:val="0"/>
              <w:spacing w:before="0" w:after="0" w:line="411" w:lineRule="auto"/>
              <w:ind w:left="333" w:right="350" w:firstLine="0"/>
            </w:pPr>
            <w:r>
              <w:rPr>
                <w:rFonts w:ascii="宋体" w:hAnsi="宋体" w:eastAsia="宋体" w:cs="宋体"/>
                <w:color w:val="000000"/>
                <w:spacing w:val="-19"/>
                <w:sz w:val="28"/>
                <w:szCs w:val="28"/>
              </w:rPr>
              <w:t>申请原</w:t>
            </w:r>
            <w:r>
              <w:rPr>
                <w:rFonts w:ascii="宋体" w:hAnsi="宋体" w:eastAsia="宋体" w:cs="宋体"/>
                <w:color w:val="000000"/>
                <w:spacing w:val="-23"/>
                <w:sz w:val="28"/>
                <w:szCs w:val="28"/>
              </w:rPr>
              <w:t>因</w:t>
            </w:r>
          </w:p>
        </w:tc>
        <w:tc>
          <w:tcPr>
            <w:tcW w:w="756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EF49F8">
            <w:pPr>
              <w:spacing w:before="0" w:after="0" w:line="145" w:lineRule="exact"/>
              <w:ind w:left="0" w:right="0"/>
            </w:pPr>
          </w:p>
          <w:p w14:paraId="034D2DFE">
            <w:pPr>
              <w:autoSpaceDE w:val="0"/>
              <w:autoSpaceDN w:val="0"/>
              <w:spacing w:before="0" w:after="0" w:line="240" w:lineRule="auto"/>
              <w:ind w:left="1937" w:right="0" w:firstLine="0"/>
            </w:pPr>
            <w:r>
              <w:rPr>
                <w:rFonts w:ascii="宋体" w:hAnsi="宋体" w:eastAsia="宋体" w:cs="宋体"/>
                <w:color w:val="000000"/>
                <w:spacing w:val="-1"/>
                <w:sz w:val="28"/>
                <w:szCs w:val="28"/>
              </w:rPr>
              <w:t>请写清病因，最初发病</w:t>
            </w:r>
            <w:r>
              <w:rPr>
                <w:rFonts w:ascii="宋体" w:hAnsi="宋体" w:eastAsia="宋体" w:cs="宋体"/>
                <w:color w:val="000000"/>
                <w:sz w:val="28"/>
                <w:szCs w:val="28"/>
              </w:rPr>
              <w:t>时间</w:t>
            </w:r>
          </w:p>
        </w:tc>
      </w:tr>
      <w:tr w14:paraId="7C070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7" w:hRule="exac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4C11AE">
            <w:pPr>
              <w:spacing w:before="0" w:after="0" w:line="200" w:lineRule="exact"/>
              <w:ind w:left="0" w:right="0"/>
            </w:pPr>
          </w:p>
          <w:p w14:paraId="19C0A328">
            <w:pPr>
              <w:spacing w:before="0" w:after="0" w:line="200" w:lineRule="exact"/>
              <w:ind w:left="0" w:right="0"/>
            </w:pPr>
          </w:p>
          <w:p w14:paraId="0B2F699A">
            <w:pPr>
              <w:spacing w:before="0" w:after="0" w:line="369" w:lineRule="exact"/>
              <w:ind w:left="0" w:right="0"/>
            </w:pPr>
          </w:p>
          <w:p w14:paraId="71F6E698">
            <w:pPr>
              <w:autoSpaceDE w:val="0"/>
              <w:autoSpaceDN w:val="0"/>
              <w:spacing w:before="0" w:after="0" w:line="390" w:lineRule="auto"/>
              <w:ind w:left="333" w:right="350" w:firstLine="0"/>
            </w:pPr>
            <w:r>
              <w:rPr>
                <w:rFonts w:ascii="宋体" w:hAnsi="宋体" w:eastAsia="宋体" w:cs="宋体"/>
                <w:color w:val="000000"/>
                <w:spacing w:val="-19"/>
                <w:sz w:val="28"/>
                <w:szCs w:val="28"/>
              </w:rPr>
              <w:t>院系意</w:t>
            </w:r>
            <w:r>
              <w:rPr>
                <w:rFonts w:ascii="宋体" w:hAnsi="宋体" w:eastAsia="宋体" w:cs="宋体"/>
                <w:color w:val="000000"/>
                <w:spacing w:val="-23"/>
                <w:sz w:val="28"/>
                <w:szCs w:val="28"/>
              </w:rPr>
              <w:t>见</w:t>
            </w:r>
          </w:p>
        </w:tc>
        <w:tc>
          <w:tcPr>
            <w:tcW w:w="756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113321">
            <w:pPr>
              <w:spacing w:before="0" w:after="0" w:line="200" w:lineRule="exact"/>
              <w:ind w:left="0" w:right="0"/>
            </w:pPr>
          </w:p>
          <w:p w14:paraId="2FFF8D9B">
            <w:pPr>
              <w:spacing w:before="0" w:after="0" w:line="200" w:lineRule="exact"/>
              <w:ind w:left="0" w:right="0"/>
            </w:pPr>
          </w:p>
          <w:p w14:paraId="021DCE48">
            <w:pPr>
              <w:spacing w:before="0" w:after="0" w:line="200" w:lineRule="exact"/>
              <w:ind w:left="0" w:right="0"/>
            </w:pPr>
          </w:p>
          <w:p w14:paraId="7D6DEB5B">
            <w:pPr>
              <w:spacing w:before="0" w:after="0" w:line="200" w:lineRule="exact"/>
              <w:ind w:left="0" w:right="0"/>
            </w:pPr>
          </w:p>
          <w:p w14:paraId="2E86467E">
            <w:pPr>
              <w:spacing w:before="0" w:after="0" w:line="200" w:lineRule="exact"/>
              <w:ind w:left="0" w:right="0"/>
            </w:pPr>
          </w:p>
          <w:p w14:paraId="4A632A25">
            <w:pPr>
              <w:spacing w:before="0" w:after="0" w:line="200" w:lineRule="exact"/>
              <w:ind w:left="0" w:right="0"/>
            </w:pPr>
          </w:p>
          <w:p w14:paraId="0D955997">
            <w:pPr>
              <w:spacing w:before="0" w:after="0" w:line="200" w:lineRule="exact"/>
              <w:ind w:left="0" w:right="0"/>
            </w:pPr>
          </w:p>
          <w:p w14:paraId="1778B933">
            <w:pPr>
              <w:spacing w:before="0" w:after="0" w:line="200" w:lineRule="exact"/>
              <w:ind w:left="0" w:right="0"/>
            </w:pPr>
          </w:p>
          <w:p w14:paraId="698B45BA">
            <w:pPr>
              <w:spacing w:before="0" w:after="0" w:line="200" w:lineRule="exact"/>
              <w:ind w:left="0" w:right="0"/>
            </w:pPr>
          </w:p>
          <w:p w14:paraId="62181060">
            <w:pPr>
              <w:spacing w:before="0" w:after="0" w:line="217" w:lineRule="exact"/>
              <w:ind w:left="0" w:right="0"/>
            </w:pPr>
          </w:p>
          <w:p w14:paraId="6ED1AC4F">
            <w:pPr>
              <w:autoSpaceDE w:val="0"/>
              <w:autoSpaceDN w:val="0"/>
              <w:spacing w:before="0" w:after="0" w:line="240" w:lineRule="auto"/>
              <w:ind w:left="98" w:right="0" w:firstLine="0"/>
            </w:pPr>
            <w:r>
              <w:rPr>
                <w:rFonts w:ascii="宋体" w:hAnsi="宋体" w:eastAsia="宋体" w:cs="宋体"/>
                <w:color w:val="000000"/>
                <w:spacing w:val="-25"/>
                <w:sz w:val="28"/>
                <w:szCs w:val="28"/>
              </w:rPr>
              <w:t>签字（章）</w:t>
            </w:r>
            <w:r>
              <w:rPr>
                <w:rFonts w:ascii="宋体" w:hAnsi="宋体" w:eastAsia="宋体" w:cs="宋体"/>
                <w:color w:val="000000"/>
                <w:spacing w:val="-24"/>
                <w:sz w:val="28"/>
                <w:szCs w:val="28"/>
              </w:rPr>
              <w:t>：</w:t>
            </w:r>
          </w:p>
          <w:p w14:paraId="4F705D76">
            <w:pPr>
              <w:spacing w:before="0" w:after="0" w:line="261" w:lineRule="exact"/>
              <w:ind w:left="0" w:right="0"/>
            </w:pPr>
          </w:p>
          <w:p w14:paraId="103F320F">
            <w:pPr>
              <w:tabs>
                <w:tab w:val="left" w:pos="6536"/>
              </w:tabs>
              <w:autoSpaceDE w:val="0"/>
              <w:autoSpaceDN w:val="0"/>
              <w:spacing w:before="0" w:after="0" w:line="240" w:lineRule="auto"/>
              <w:ind w:left="4719" w:right="0" w:firstLine="0"/>
            </w:pPr>
            <w:r>
              <w:rPr>
                <w:rFonts w:ascii="宋体" w:hAnsi="宋体" w:eastAsia="宋体" w:cs="宋体"/>
                <w:color w:val="000000"/>
                <w:spacing w:val="39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spacing w:val="40"/>
                <w:sz w:val="28"/>
                <w:szCs w:val="28"/>
              </w:rPr>
              <w:t>月</w:t>
            </w:r>
            <w:r>
              <w:tab/>
            </w:r>
            <w:r>
              <w:rPr>
                <w:rFonts w:ascii="宋体" w:hAnsi="宋体" w:eastAsia="宋体" w:cs="宋体"/>
                <w:color w:val="000000"/>
                <w:spacing w:val="-8"/>
                <w:sz w:val="28"/>
                <w:szCs w:val="28"/>
              </w:rPr>
              <w:t>日</w:t>
            </w:r>
          </w:p>
        </w:tc>
      </w:tr>
    </w:tbl>
    <w:p w14:paraId="74AA78B5"/>
    <w:sectPr>
      <w:type w:val="continuous"/>
      <w:pgSz w:w="11906" w:h="16838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方正书宋_GBK"/>
    <w:panose1 w:val="02040503050406030204"/>
    <w:charset w:val="86"/>
    <w:family w:val="auto"/>
    <w:pitch w:val="default"/>
    <w:sig w:usb0="00000000" w:usb1="00000000" w:usb2="02000000" w:usb3="00000000" w:csb0="2000019F" w:csb1="00000000"/>
  </w:font>
  <w:font w:name="Cambria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华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mMjA1MDk3ODg4NTcxMmMwYmRhMmUwNWU0NGEzMzEifQ=="/>
  </w:docVars>
  <w:rsids>
    <w:rsidRoot w:val="00000000"/>
    <w:rsid w:val="027D0F8C"/>
    <w:rsid w:val="02B4683A"/>
    <w:rsid w:val="0F8A2B0D"/>
    <w:rsid w:val="16060C60"/>
    <w:rsid w:val="1A132B43"/>
    <w:rsid w:val="1D993387"/>
    <w:rsid w:val="26600825"/>
    <w:rsid w:val="2BC01D66"/>
    <w:rsid w:val="346C2B0C"/>
    <w:rsid w:val="385719FE"/>
    <w:rsid w:val="389B7489"/>
    <w:rsid w:val="3B446747"/>
    <w:rsid w:val="5D6A375C"/>
    <w:rsid w:val="5DFE61B0"/>
    <w:rsid w:val="60CD3417"/>
    <w:rsid w:val="61D2597D"/>
    <w:rsid w:val="61E86B37"/>
    <w:rsid w:val="6B7C2C80"/>
    <w:rsid w:val="6C042FCD"/>
    <w:rsid w:val="6D5674C0"/>
    <w:rsid w:val="70097D1C"/>
    <w:rsid w:val="708D67AE"/>
    <w:rsid w:val="FEFD7B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0"/>
  </w:style>
  <w:style w:type="table" w:default="1" w:styleId="2">
    <w:name w:val="Normal 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657</Words>
  <Characters>691</Characters>
  <Lines>1</Lines>
  <Paragraphs>1</Paragraphs>
  <TotalTime>16</TotalTime>
  <ScaleCrop>false</ScaleCrop>
  <LinksUpToDate>false</LinksUpToDate>
  <CharactersWithSpaces>705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2011-11-21T22:59:00Z</dcterms:created>
  <dc:creator>YNking</dc:creator>
  <cp:lastModifiedBy>Meeeeeei.</cp:lastModifiedBy>
  <dcterms:modified xsi:type="dcterms:W3CDTF">2026-08-23T16:45:11Z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EAFAC909B7B2C0CB17B38A6A4311D671_43</vt:lpwstr>
  </property>
  <property fmtid="{D5CDD505-2E9C-101B-9397-08002B2CF9AE}" pid="4" name="KSOTemplateDocerSaveRecord">
    <vt:lpwstr>eyJoZGlkIjoiMjA5ZTc5MWQxYTY1OTU2OTk2YjI4ZTJjNWU2ZDI0ODUiLCJ1c2VySWQiOiIyNDQ1MTU1NzQifQ==</vt:lpwstr>
  </property>
</Properties>
</file>