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B28" w:rsidRDefault="00583B28" w:rsidP="00583B2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  <w:r>
        <w:rPr>
          <w:rFonts w:ascii="仿宋" w:eastAsia="仿宋" w:hAnsi="仿宋" w:cs="Helvetica" w:hint="eastAsia"/>
          <w:sz w:val="30"/>
          <w:szCs w:val="30"/>
        </w:rPr>
        <w:t>附件：问卷填答指南</w:t>
      </w: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ind w:firstLineChars="250" w:firstLine="75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（一）</w:t>
      </w:r>
      <w:proofErr w:type="gramStart"/>
      <w:r w:rsidRPr="00254C82">
        <w:rPr>
          <w:rFonts w:ascii="仿宋" w:eastAsia="仿宋" w:hAnsi="仿宋" w:cs="Helvetica" w:hint="eastAsia"/>
          <w:sz w:val="30"/>
          <w:szCs w:val="30"/>
        </w:rPr>
        <w:t>网页版</w:t>
      </w:r>
      <w:proofErr w:type="gramEnd"/>
      <w:r w:rsidRPr="00254C82">
        <w:rPr>
          <w:rFonts w:ascii="仿宋" w:eastAsia="仿宋" w:hAnsi="仿宋" w:cs="Helvetica" w:hint="eastAsia"/>
          <w:sz w:val="30"/>
          <w:szCs w:val="30"/>
        </w:rPr>
        <w:t>登陆：</w:t>
      </w: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【第一步】：</w:t>
      </w:r>
      <w:r w:rsidRPr="00254C82">
        <w:rPr>
          <w:rFonts w:ascii="仿宋" w:eastAsia="仿宋" w:hAnsi="仿宋" w:cs="Helvetica"/>
          <w:sz w:val="30"/>
          <w:szCs w:val="30"/>
        </w:rPr>
        <w:t>登陆</w:t>
      </w:r>
      <w:r w:rsidRPr="00254C82">
        <w:rPr>
          <w:rFonts w:ascii="仿宋" w:eastAsia="仿宋" w:hAnsi="仿宋" w:cs="Helvetica" w:hint="eastAsia"/>
          <w:sz w:val="30"/>
          <w:szCs w:val="30"/>
        </w:rPr>
        <w:t>教学质量管理平台</w:t>
      </w:r>
      <w:hyperlink r:id="rId5" w:history="1">
        <w:r w:rsidRPr="00254C82">
          <w:rPr>
            <w:rStyle w:val="a4"/>
            <w:rFonts w:ascii="仿宋" w:eastAsia="仿宋" w:hAnsi="仿宋" w:cs="Helvetica"/>
            <w:sz w:val="30"/>
            <w:szCs w:val="30"/>
          </w:rPr>
          <w:t>http://jxpj.ouc.edu.cn/</w:t>
        </w:r>
      </w:hyperlink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/>
          <w:noProof/>
          <w:sz w:val="30"/>
          <w:szCs w:val="30"/>
        </w:rPr>
        <w:drawing>
          <wp:inline distT="0" distB="0" distL="0" distR="0" wp14:anchorId="30218E22" wp14:editId="125677DC">
            <wp:extent cx="4624792" cy="282892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127153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53" cy="28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【第二步】：</w:t>
      </w:r>
      <w:r>
        <w:rPr>
          <w:rFonts w:ascii="仿宋" w:eastAsia="仿宋" w:hAnsi="仿宋" w:cs="Helvetica" w:hint="eastAsia"/>
          <w:sz w:val="30"/>
          <w:szCs w:val="30"/>
        </w:rPr>
        <w:t>跳转至学校统一身份认证登陆界面。</w:t>
      </w:r>
      <w:r w:rsidRPr="00254C82">
        <w:rPr>
          <w:rFonts w:ascii="仿宋" w:eastAsia="仿宋" w:hAnsi="仿宋" w:cs="Helvetica"/>
          <w:sz w:val="30"/>
          <w:szCs w:val="30"/>
        </w:rPr>
        <w:t>输入</w:t>
      </w:r>
      <w:r>
        <w:rPr>
          <w:rFonts w:ascii="仿宋" w:eastAsia="仿宋" w:hAnsi="仿宋" w:cs="Helvetica" w:hint="eastAsia"/>
          <w:sz w:val="30"/>
          <w:szCs w:val="30"/>
        </w:rPr>
        <w:t>信息门户</w:t>
      </w:r>
      <w:bookmarkStart w:id="0" w:name="_GoBack"/>
      <w:bookmarkEnd w:id="0"/>
      <w:r>
        <w:rPr>
          <w:rFonts w:ascii="仿宋" w:eastAsia="仿宋" w:hAnsi="仿宋" w:cs="Helvetica" w:hint="eastAsia"/>
          <w:sz w:val="30"/>
          <w:szCs w:val="30"/>
        </w:rPr>
        <w:t>账号密码</w:t>
      </w:r>
      <w:r w:rsidRPr="00254C82">
        <w:rPr>
          <w:rFonts w:ascii="仿宋" w:eastAsia="仿宋" w:hAnsi="仿宋" w:cs="Helvetica"/>
          <w:sz w:val="30"/>
          <w:szCs w:val="30"/>
        </w:rPr>
        <w:t>完成登陆</w:t>
      </w:r>
      <w:r>
        <w:rPr>
          <w:rFonts w:ascii="仿宋" w:eastAsia="仿宋" w:hAnsi="仿宋" w:cs="Helvetica" w:hint="eastAsia"/>
          <w:sz w:val="30"/>
          <w:szCs w:val="30"/>
        </w:rPr>
        <w:t>。也可以直接登陆海大信息门户，点击教学质量管理平台直接登陆。</w:t>
      </w:r>
    </w:p>
    <w:p w:rsidR="00583B28" w:rsidRDefault="00583B28" w:rsidP="00583B2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 w:hint="eastAsia"/>
          <w:sz w:val="30"/>
          <w:szCs w:val="30"/>
        </w:rPr>
      </w:pPr>
      <w:r>
        <w:rPr>
          <w:rFonts w:ascii="仿宋" w:eastAsia="仿宋" w:hAnsi="仿宋" w:cs="Helvetica" w:hint="eastAsia"/>
          <w:noProof/>
          <w:sz w:val="30"/>
          <w:szCs w:val="30"/>
        </w:rPr>
        <w:lastRenderedPageBreak/>
        <w:drawing>
          <wp:inline distT="0" distB="0" distL="0" distR="0" wp14:anchorId="1A40EDAB" wp14:editId="47EA7C2F">
            <wp:extent cx="5759450" cy="35134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1141406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28" w:rsidRDefault="00583B28" w:rsidP="00583B2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 w:hint="eastAsia"/>
          <w:sz w:val="30"/>
          <w:szCs w:val="30"/>
        </w:rPr>
      </w:pP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rPr>
          <w:rFonts w:ascii="仿宋" w:eastAsia="仿宋" w:hAnsi="仿宋" w:cs="Helvetica"/>
          <w:sz w:val="30"/>
          <w:szCs w:val="30"/>
        </w:rPr>
      </w:pPr>
      <w:r>
        <w:rPr>
          <w:rFonts w:ascii="仿宋" w:eastAsia="仿宋" w:hAnsi="仿宋" w:cs="Helvetica"/>
          <w:noProof/>
          <w:sz w:val="30"/>
          <w:szCs w:val="30"/>
        </w:rPr>
        <w:drawing>
          <wp:inline distT="0" distB="0" distL="0" distR="0" wp14:anchorId="09AAE05C" wp14:editId="7B6DCF42">
            <wp:extent cx="5759450" cy="25469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1141125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28" w:rsidRPr="00A97463" w:rsidRDefault="00583B28" w:rsidP="00583B2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【第三步】：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登陆后，</w:t>
      </w:r>
      <w:r>
        <w:rPr>
          <w:rFonts w:ascii="仿宋" w:eastAsia="仿宋" w:hAnsi="仿宋" w:cs="宋体" w:hint="eastAsia"/>
          <w:kern w:val="0"/>
          <w:sz w:val="30"/>
          <w:szCs w:val="30"/>
        </w:rPr>
        <w:t>点击“我的任务”，查看</w:t>
      </w:r>
      <w:r w:rsidRPr="00A97463">
        <w:rPr>
          <w:rFonts w:ascii="仿宋" w:eastAsia="仿宋" w:hAnsi="仿宋" w:cs="宋体"/>
          <w:kern w:val="0"/>
          <w:sz w:val="30"/>
          <w:szCs w:val="30"/>
        </w:rPr>
        <w:t xml:space="preserve"> “未完成”</w:t>
      </w:r>
      <w:r>
        <w:rPr>
          <w:rFonts w:ascii="仿宋" w:eastAsia="仿宋" w:hAnsi="仿宋" w:cs="宋体" w:hint="eastAsia"/>
          <w:kern w:val="0"/>
          <w:sz w:val="30"/>
          <w:szCs w:val="30"/>
        </w:rPr>
        <w:t>任务中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的</w:t>
      </w:r>
      <w:r>
        <w:rPr>
          <w:rFonts w:ascii="仿宋" w:eastAsia="仿宋" w:hAnsi="仿宋" w:cs="宋体" w:hint="eastAsia"/>
          <w:kern w:val="0"/>
          <w:sz w:val="30"/>
          <w:szCs w:val="30"/>
        </w:rPr>
        <w:t>问卷</w:t>
      </w:r>
      <w:r w:rsidRPr="00A97463">
        <w:rPr>
          <w:rFonts w:ascii="仿宋" w:eastAsia="仿宋" w:hAnsi="仿宋" w:cs="宋体"/>
          <w:kern w:val="0"/>
          <w:sz w:val="30"/>
          <w:szCs w:val="30"/>
        </w:rPr>
        <w:t>任务，点击</w:t>
      </w:r>
      <w:r>
        <w:rPr>
          <w:rFonts w:ascii="仿宋" w:eastAsia="仿宋" w:hAnsi="仿宋" w:cs="宋体" w:hint="eastAsia"/>
          <w:kern w:val="0"/>
          <w:sz w:val="30"/>
          <w:szCs w:val="30"/>
        </w:rPr>
        <w:t>问卷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，即可进入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界面。</w:t>
      </w:r>
    </w:p>
    <w:p w:rsidR="00583B28" w:rsidRPr="00A746E7" w:rsidRDefault="00583B28" w:rsidP="00583B28">
      <w:pPr>
        <w:widowControl/>
        <w:jc w:val="center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/>
          <w:noProof/>
          <w:kern w:val="0"/>
          <w:sz w:val="30"/>
          <w:szCs w:val="30"/>
        </w:rPr>
        <w:lastRenderedPageBreak/>
        <w:drawing>
          <wp:inline distT="0" distB="0" distL="0" distR="0" wp14:anchorId="3EB50CC4" wp14:editId="42B7835C">
            <wp:extent cx="5759450" cy="29806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1141411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28" w:rsidRPr="00A97463" w:rsidRDefault="00583B28" w:rsidP="00583B2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【第四步】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：进入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界面后，客观题（选择题）直接鼠标点击选项作答。主观题（填空题）在答题框中输入文字即可。评价结束后，点击提交，完成对该</w:t>
      </w:r>
      <w:r>
        <w:rPr>
          <w:rFonts w:ascii="仿宋" w:eastAsia="仿宋" w:hAnsi="仿宋" w:cs="宋体" w:hint="eastAsia"/>
          <w:kern w:val="0"/>
          <w:sz w:val="30"/>
          <w:szCs w:val="30"/>
        </w:rPr>
        <w:t>问卷的调查</w:t>
      </w:r>
      <w:r w:rsidRPr="00A97463">
        <w:rPr>
          <w:rFonts w:ascii="仿宋" w:eastAsia="仿宋" w:hAnsi="仿宋" w:cs="宋体"/>
          <w:kern w:val="0"/>
          <w:sz w:val="30"/>
          <w:szCs w:val="30"/>
        </w:rPr>
        <w:t>。</w:t>
      </w:r>
    </w:p>
    <w:p w:rsidR="00583B28" w:rsidRDefault="00583B28" w:rsidP="00583B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 w:hint="eastAsia"/>
          <w:sz w:val="30"/>
          <w:szCs w:val="30"/>
        </w:rPr>
      </w:pPr>
    </w:p>
    <w:p w:rsidR="00583B28" w:rsidRDefault="00583B28" w:rsidP="00583B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 w:hint="eastAsia"/>
          <w:sz w:val="30"/>
          <w:szCs w:val="30"/>
        </w:rPr>
      </w:pP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cs="Helvetica"/>
          <w:sz w:val="30"/>
          <w:szCs w:val="30"/>
        </w:rPr>
      </w:pPr>
    </w:p>
    <w:p w:rsidR="00583B28" w:rsidRPr="00254C82" w:rsidRDefault="00583B28" w:rsidP="00583B28">
      <w:pPr>
        <w:pStyle w:val="a3"/>
        <w:shd w:val="clear" w:color="auto" w:fill="FFFFFF"/>
        <w:spacing w:before="0" w:beforeAutospacing="0" w:after="0" w:afterAutospacing="0"/>
        <w:ind w:firstLineChars="150" w:firstLine="450"/>
        <w:rPr>
          <w:rFonts w:ascii="仿宋" w:eastAsia="仿宋" w:hAnsi="仿宋" w:cs="Helvetica"/>
          <w:sz w:val="30"/>
          <w:szCs w:val="30"/>
        </w:rPr>
      </w:pPr>
      <w:r w:rsidRPr="00254C82">
        <w:rPr>
          <w:rFonts w:ascii="仿宋" w:eastAsia="仿宋" w:hAnsi="仿宋" w:cs="Helvetica" w:hint="eastAsia"/>
          <w:sz w:val="30"/>
          <w:szCs w:val="30"/>
        </w:rPr>
        <w:t>（二）</w:t>
      </w:r>
      <w:proofErr w:type="gramStart"/>
      <w:r w:rsidRPr="00254C82">
        <w:rPr>
          <w:rFonts w:ascii="仿宋" w:eastAsia="仿宋" w:hAnsi="仿宋" w:cs="Helvetica" w:hint="eastAsia"/>
          <w:sz w:val="30"/>
          <w:szCs w:val="30"/>
        </w:rPr>
        <w:t>微信公众号</w:t>
      </w:r>
      <w:proofErr w:type="gramEnd"/>
      <w:r w:rsidRPr="00254C82">
        <w:rPr>
          <w:rFonts w:ascii="仿宋" w:eastAsia="仿宋" w:hAnsi="仿宋" w:cs="Helvetica" w:hint="eastAsia"/>
          <w:sz w:val="30"/>
          <w:szCs w:val="30"/>
        </w:rPr>
        <w:t>登陆</w:t>
      </w:r>
    </w:p>
    <w:p w:rsidR="00583B28" w:rsidRPr="00254C82" w:rsidRDefault="00583B28" w:rsidP="00583B28">
      <w:pPr>
        <w:widowControl/>
        <w:ind w:firstLineChars="200" w:firstLine="602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b/>
          <w:bCs/>
          <w:kern w:val="0"/>
          <w:sz w:val="30"/>
          <w:szCs w:val="30"/>
        </w:rPr>
        <w:t>【第一步】：</w:t>
      </w:r>
      <w:proofErr w:type="gramStart"/>
      <w:r w:rsidRPr="00254C82">
        <w:rPr>
          <w:rFonts w:ascii="仿宋" w:eastAsia="仿宋" w:hAnsi="仿宋" w:cs="宋体"/>
          <w:kern w:val="0"/>
          <w:sz w:val="30"/>
          <w:szCs w:val="30"/>
        </w:rPr>
        <w:t>用微信扫描</w:t>
      </w:r>
      <w:proofErr w:type="gramEnd"/>
      <w:r w:rsidRPr="00254C82">
        <w:rPr>
          <w:rFonts w:ascii="仿宋" w:eastAsia="仿宋" w:hAnsi="仿宋" w:cs="宋体"/>
          <w:kern w:val="0"/>
          <w:sz w:val="30"/>
          <w:szCs w:val="30"/>
        </w:rPr>
        <w:t>如下二维码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，</w:t>
      </w:r>
      <w:r w:rsidRPr="00254C82">
        <w:rPr>
          <w:rFonts w:ascii="仿宋" w:eastAsia="仿宋" w:hAnsi="仿宋" w:cs="宋体"/>
          <w:kern w:val="0"/>
          <w:sz w:val="30"/>
          <w:szCs w:val="30"/>
        </w:rPr>
        <w:t>关注“教学质量管理平台”</w:t>
      </w:r>
      <w:proofErr w:type="gramStart"/>
      <w:r w:rsidRPr="00254C82">
        <w:rPr>
          <w:rFonts w:ascii="仿宋" w:eastAsia="仿宋" w:hAnsi="仿宋" w:cs="宋体"/>
          <w:kern w:val="0"/>
          <w:sz w:val="30"/>
          <w:szCs w:val="30"/>
        </w:rPr>
        <w:t>微信公众号</w:t>
      </w:r>
      <w:proofErr w:type="gramEnd"/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；</w:t>
      </w:r>
    </w:p>
    <w:p w:rsidR="00583B28" w:rsidRPr="00254C82" w:rsidRDefault="00583B28" w:rsidP="00583B28">
      <w:pPr>
        <w:widowControl/>
        <w:jc w:val="center"/>
        <w:rPr>
          <w:rFonts w:ascii="仿宋" w:eastAsia="仿宋" w:hAnsi="仿宋" w:cs="宋体"/>
          <w:b/>
          <w:bCs/>
          <w:kern w:val="0"/>
          <w:sz w:val="30"/>
          <w:szCs w:val="30"/>
        </w:rPr>
      </w:pP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w:drawing>
          <wp:inline distT="0" distB="0" distL="0" distR="0" wp14:anchorId="15373731" wp14:editId="024D1351">
            <wp:extent cx="2038350" cy="2038350"/>
            <wp:effectExtent l="0" t="0" r="0" b="0"/>
            <wp:docPr id="7" name="图片 7" descr="http://img.xiumi.us/xmi/ua/LqVQ/i/b1fdc744d03171657a836890c17cdd95-sz_15173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xiumi.us/xmi/ua/LqVQ/i/b1fdc744d03171657a836890c17cdd95-sz_15173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28" w:rsidRPr="00254C82" w:rsidRDefault="00583B28" w:rsidP="00583B28">
      <w:pPr>
        <w:widowControl/>
        <w:ind w:firstLineChars="200" w:firstLine="602"/>
        <w:jc w:val="left"/>
        <w:rPr>
          <w:rFonts w:ascii="仿宋" w:eastAsia="仿宋" w:hAnsi="仿宋" w:cs="宋体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b/>
          <w:bCs/>
          <w:kern w:val="0"/>
          <w:sz w:val="30"/>
          <w:szCs w:val="30"/>
        </w:rPr>
        <w:lastRenderedPageBreak/>
        <w:t>【第二步】：</w:t>
      </w:r>
      <w:r>
        <w:rPr>
          <w:rFonts w:ascii="仿宋" w:eastAsia="仿宋" w:hAnsi="仿宋" w:cs="宋体" w:hint="eastAsia"/>
          <w:kern w:val="0"/>
          <w:sz w:val="30"/>
          <w:szCs w:val="30"/>
        </w:rPr>
        <w:t>关注后</w:t>
      </w:r>
      <w:r w:rsidRPr="00254C82">
        <w:rPr>
          <w:rFonts w:ascii="仿宋" w:eastAsia="仿宋" w:hAnsi="仿宋" w:cs="宋体"/>
          <w:kern w:val="0"/>
          <w:sz w:val="30"/>
          <w:szCs w:val="30"/>
        </w:rPr>
        <w:t>“绑定账户”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，</w:t>
      </w:r>
      <w:r w:rsidRPr="00254C82">
        <w:rPr>
          <w:rFonts w:ascii="仿宋" w:eastAsia="仿宋" w:hAnsi="仿宋" w:cs="宋体"/>
          <w:kern w:val="0"/>
          <w:sz w:val="30"/>
          <w:szCs w:val="30"/>
        </w:rPr>
        <w:t>选择“中国海洋大学”</w:t>
      </w:r>
      <w:r>
        <w:rPr>
          <w:rFonts w:ascii="仿宋" w:eastAsia="仿宋" w:hAnsi="仿宋" w:cs="宋体" w:hint="eastAsia"/>
          <w:kern w:val="0"/>
          <w:sz w:val="30"/>
          <w:szCs w:val="30"/>
        </w:rPr>
        <w:t>，跳转至统一身份认证平台。</w:t>
      </w:r>
    </w:p>
    <w:p w:rsidR="00583B28" w:rsidRDefault="00583B28" w:rsidP="00583B28">
      <w:pPr>
        <w:widowControl/>
        <w:jc w:val="left"/>
        <w:rPr>
          <w:rFonts w:ascii="仿宋" w:eastAsia="仿宋" w:hAnsi="仿宋" w:cs="宋体" w:hint="eastAsia"/>
          <w:noProof/>
          <w:kern w:val="0"/>
          <w:sz w:val="30"/>
          <w:szCs w:val="30"/>
        </w:rPr>
      </w:pPr>
    </w:p>
    <w:p w:rsidR="00583B28" w:rsidRPr="00254C82" w:rsidRDefault="00583B28" w:rsidP="00583B2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/>
          <w:noProof/>
          <w:kern w:val="0"/>
          <w:sz w:val="30"/>
          <w:szCs w:val="30"/>
        </w:rPr>
        <w:drawing>
          <wp:inline distT="0" distB="0" distL="0" distR="0" wp14:anchorId="61EACCF6" wp14:editId="07C5DE9A">
            <wp:extent cx="3124200" cy="4543479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141415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2"/>
                    <a:stretch/>
                  </pic:blipFill>
                  <pic:spPr bwMode="auto">
                    <a:xfrm>
                      <a:off x="0" y="0"/>
                      <a:ext cx="3125561" cy="454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4C82">
        <w:rPr>
          <w:rFonts w:ascii="仿宋" w:eastAsia="仿宋" w:hAnsi="仿宋" w:cs="宋体"/>
          <w:noProof/>
          <w:kern w:val="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CF96D45" wp14:editId="17E1DA2B">
            <wp:simplePos x="0" y="0"/>
            <wp:positionH relativeFrom="column">
              <wp:posOffset>-605155</wp:posOffset>
            </wp:positionH>
            <wp:positionV relativeFrom="paragraph">
              <wp:posOffset>53975</wp:posOffset>
            </wp:positionV>
            <wp:extent cx="331914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7" y="21392"/>
                <wp:lineTo x="21447" y="0"/>
                <wp:lineTo x="0" y="0"/>
              </wp:wrapPolygon>
            </wp:wrapTight>
            <wp:docPr id="6" name="图片 6" descr="http://img.xiumi.us/xmi/ua/LqVQ/i/811cf8f4bed552c5271da2fef45ba43b-sz_344945.png?x-oss-process=image/resize,w_640/auto-orient,1/crop,x_0,y_27,w_640,h_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.xiumi.us/xmi/ua/LqVQ/i/811cf8f4bed552c5271da2fef45ba43b-sz_344945.png?x-oss-process=image/resize,w_640/auto-orient,1/crop,x_0,y_27,w_640,h_3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28" w:rsidRDefault="00583B28" w:rsidP="00583B28">
      <w:pPr>
        <w:widowControl/>
        <w:jc w:val="left"/>
        <w:rPr>
          <w:rFonts w:ascii="仿宋" w:eastAsia="仿宋" w:hAnsi="仿宋" w:cs="宋体" w:hint="eastAsia"/>
          <w:kern w:val="0"/>
          <w:sz w:val="30"/>
          <w:szCs w:val="30"/>
        </w:rPr>
      </w:pP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【第三步】：</w:t>
      </w:r>
      <w:r w:rsidRPr="00A97463">
        <w:rPr>
          <w:rFonts w:ascii="仿宋" w:eastAsia="仿宋" w:hAnsi="仿宋" w:cs="宋体"/>
          <w:kern w:val="0"/>
          <w:sz w:val="30"/>
          <w:szCs w:val="30"/>
        </w:rPr>
        <w:t>进入公众号，点击</w:t>
      </w:r>
      <w:r>
        <w:rPr>
          <w:rFonts w:ascii="仿宋" w:eastAsia="仿宋" w:hAnsi="仿宋" w:cs="宋体" w:hint="eastAsia"/>
          <w:kern w:val="0"/>
          <w:sz w:val="30"/>
          <w:szCs w:val="30"/>
        </w:rPr>
        <w:t>“待</w:t>
      </w:r>
      <w:r w:rsidRPr="00254C82">
        <w:rPr>
          <w:rFonts w:ascii="仿宋" w:eastAsia="仿宋" w:hAnsi="仿宋" w:cs="宋体" w:hint="eastAsia"/>
          <w:kern w:val="0"/>
          <w:sz w:val="30"/>
          <w:szCs w:val="30"/>
        </w:rPr>
        <w:t>评问卷</w:t>
      </w:r>
      <w:r>
        <w:rPr>
          <w:rFonts w:ascii="仿宋" w:eastAsia="仿宋" w:hAnsi="仿宋" w:cs="宋体" w:hint="eastAsia"/>
          <w:kern w:val="0"/>
          <w:sz w:val="30"/>
          <w:szCs w:val="30"/>
        </w:rPr>
        <w:t>”</w:t>
      </w:r>
      <w:r w:rsidRPr="00A97463">
        <w:rPr>
          <w:rFonts w:ascii="仿宋" w:eastAsia="仿宋" w:hAnsi="仿宋" w:cs="宋体"/>
          <w:kern w:val="0"/>
          <w:sz w:val="30"/>
          <w:szCs w:val="30"/>
        </w:rPr>
        <w:t>，即可查看自己需</w:t>
      </w:r>
      <w:r>
        <w:rPr>
          <w:rFonts w:ascii="仿宋" w:eastAsia="仿宋" w:hAnsi="仿宋" w:cs="宋体" w:hint="eastAsia"/>
          <w:kern w:val="0"/>
          <w:sz w:val="30"/>
          <w:szCs w:val="30"/>
        </w:rPr>
        <w:t>填答</w:t>
      </w:r>
      <w:r w:rsidRPr="00A97463">
        <w:rPr>
          <w:rFonts w:ascii="仿宋" w:eastAsia="仿宋" w:hAnsi="仿宋" w:cs="宋体"/>
          <w:kern w:val="0"/>
          <w:sz w:val="30"/>
          <w:szCs w:val="30"/>
        </w:rPr>
        <w:t>的问卷，选择相应问卷。</w:t>
      </w:r>
    </w:p>
    <w:p w:rsidR="00583B28" w:rsidRPr="006F4AF8" w:rsidRDefault="00583B28" w:rsidP="00583B28">
      <w:pPr>
        <w:widowControl/>
        <w:jc w:val="left"/>
        <w:rPr>
          <w:rFonts w:ascii="仿宋" w:eastAsia="仿宋" w:hAnsi="仿宋" w:cs="宋体"/>
          <w:kern w:val="0"/>
          <w:sz w:val="30"/>
          <w:szCs w:val="30"/>
        </w:rPr>
      </w:pPr>
      <w:r>
        <w:rPr>
          <w:rFonts w:ascii="仿宋" w:eastAsia="仿宋" w:hAnsi="仿宋" w:cs="宋体"/>
          <w:noProof/>
          <w:kern w:val="0"/>
          <w:sz w:val="30"/>
          <w:szCs w:val="30"/>
        </w:rPr>
        <w:lastRenderedPageBreak/>
        <w:drawing>
          <wp:inline distT="0" distB="0" distL="0" distR="0" wp14:anchorId="4E7B5EE4" wp14:editId="6DF41E4D">
            <wp:extent cx="3086100" cy="51244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1141419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BE" w:rsidRDefault="00FA77BE"/>
    <w:sectPr w:rsidR="00FA77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B28"/>
    <w:rsid w:val="00047616"/>
    <w:rsid w:val="000B4611"/>
    <w:rsid w:val="000D5503"/>
    <w:rsid w:val="0014133E"/>
    <w:rsid w:val="001B1384"/>
    <w:rsid w:val="00231A69"/>
    <w:rsid w:val="003C7B99"/>
    <w:rsid w:val="004A3ED0"/>
    <w:rsid w:val="004B2F66"/>
    <w:rsid w:val="00583B28"/>
    <w:rsid w:val="005C10FE"/>
    <w:rsid w:val="005D5760"/>
    <w:rsid w:val="005E15CC"/>
    <w:rsid w:val="005F15F3"/>
    <w:rsid w:val="006055F5"/>
    <w:rsid w:val="006C6ECD"/>
    <w:rsid w:val="00861797"/>
    <w:rsid w:val="008640AA"/>
    <w:rsid w:val="0091701F"/>
    <w:rsid w:val="009E4B3A"/>
    <w:rsid w:val="00BF0CF0"/>
    <w:rsid w:val="00D9205D"/>
    <w:rsid w:val="00DC5AF1"/>
    <w:rsid w:val="00FA77BE"/>
    <w:rsid w:val="00FD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B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3B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83B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83B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3B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B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3B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83B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583B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83B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jxpj.ouc.edu.c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李方圆</dc:creator>
  <cp:lastModifiedBy>李方圆</cp:lastModifiedBy>
  <cp:revision>1</cp:revision>
  <dcterms:created xsi:type="dcterms:W3CDTF">2019-01-14T06:20:00Z</dcterms:created>
  <dcterms:modified xsi:type="dcterms:W3CDTF">2019-01-14T06:20:00Z</dcterms:modified>
</cp:coreProperties>
</file>