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69E9" w14:textId="77777777" w:rsidR="0020415E" w:rsidRDefault="008320D4">
      <w:pPr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中国海洋大学</w:t>
      </w:r>
    </w:p>
    <w:p w14:paraId="3579D614" w14:textId="77777777" w:rsidR="0020415E" w:rsidRDefault="008320D4">
      <w:pPr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优秀教学成果奖申报书</w:t>
      </w:r>
    </w:p>
    <w:p w14:paraId="1E168D37" w14:textId="77777777" w:rsidR="0020415E" w:rsidRDefault="0020415E">
      <w:pPr>
        <w:rPr>
          <w:rFonts w:ascii="楷体_GB2312" w:eastAsia="楷体_GB2312" w:hAnsi="仿宋"/>
          <w:sz w:val="30"/>
          <w:szCs w:val="30"/>
        </w:rPr>
      </w:pPr>
    </w:p>
    <w:p w14:paraId="6234498D" w14:textId="77777777" w:rsidR="0020415E" w:rsidRDefault="008320D4">
      <w:pPr>
        <w:ind w:leftChars="400" w:left="840"/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成  果  名  称：</w:t>
      </w:r>
    </w:p>
    <w:p w14:paraId="0AF68682" w14:textId="77777777" w:rsidR="0020415E" w:rsidRDefault="008320D4">
      <w:pPr>
        <w:ind w:leftChars="400" w:left="840" w:firstLine="107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</w:t>
      </w:r>
    </w:p>
    <w:p w14:paraId="2E92EC5D" w14:textId="77777777" w:rsidR="0020415E" w:rsidRDefault="008320D4">
      <w:pPr>
        <w:ind w:leftChars="400" w:left="84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成果完成人姓名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55827C08" w14:textId="77777777" w:rsidR="0020415E" w:rsidRDefault="008320D4">
      <w:pPr>
        <w:ind w:leftChars="400" w:left="840" w:firstLine="1077"/>
        <w:rPr>
          <w:rFonts w:ascii="仿宋_GB2312" w:eastAsia="仿宋_GB2312" w:hAnsi="仿宋"/>
          <w:spacing w:val="68"/>
          <w:sz w:val="30"/>
          <w:szCs w:val="30"/>
        </w:rPr>
      </w:pPr>
      <w:r>
        <w:rPr>
          <w:rFonts w:ascii="仿宋_GB2312" w:eastAsia="仿宋_GB2312" w:hAnsi="仿宋" w:hint="eastAsia"/>
          <w:spacing w:val="68"/>
          <w:sz w:val="30"/>
          <w:szCs w:val="30"/>
        </w:rPr>
        <w:t xml:space="preserve"> </w:t>
      </w:r>
    </w:p>
    <w:p w14:paraId="09DD2D5B" w14:textId="77777777" w:rsidR="0020415E" w:rsidRDefault="008320D4">
      <w:pPr>
        <w:ind w:leftChars="400" w:left="84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成果完成单位名称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0521A57F" w14:textId="77777777" w:rsidR="0020415E" w:rsidRDefault="008320D4">
      <w:pPr>
        <w:ind w:leftChars="400" w:left="840" w:firstLine="1077"/>
        <w:rPr>
          <w:rFonts w:ascii="仿宋_GB2312" w:eastAsia="仿宋_GB2312" w:hAnsi="仿宋"/>
          <w:spacing w:val="68"/>
          <w:sz w:val="30"/>
          <w:szCs w:val="30"/>
        </w:rPr>
      </w:pPr>
      <w:r>
        <w:rPr>
          <w:rFonts w:ascii="仿宋_GB2312" w:eastAsia="仿宋_GB2312" w:hAnsi="仿宋" w:hint="eastAsia"/>
          <w:spacing w:val="68"/>
          <w:sz w:val="30"/>
          <w:szCs w:val="30"/>
        </w:rPr>
        <w:t xml:space="preserve">   </w:t>
      </w:r>
    </w:p>
    <w:p w14:paraId="76D6BDC5" w14:textId="77777777" w:rsidR="0020415E" w:rsidRDefault="008320D4">
      <w:pPr>
        <w:ind w:leftChars="400" w:left="84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成 果 类 别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273B1718" w14:textId="3CEA5B26" w:rsidR="0020415E" w:rsidRDefault="008320D4">
      <w:pPr>
        <w:ind w:leftChars="400" w:left="84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类 别 代 码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20F1B62F" w14:textId="77777777" w:rsidR="0020415E" w:rsidRDefault="0020415E">
      <w:pPr>
        <w:spacing w:beforeLines="50" w:before="156" w:afterLines="50" w:after="156"/>
        <w:ind w:leftChars="400" w:left="840" w:firstLine="1077"/>
        <w:rPr>
          <w:rFonts w:ascii="仿宋_GB2312" w:eastAsia="仿宋_GB2312" w:hAnsi="仿宋"/>
          <w:sz w:val="30"/>
          <w:szCs w:val="30"/>
        </w:rPr>
      </w:pPr>
    </w:p>
    <w:p w14:paraId="73E6E0F8" w14:textId="77777777" w:rsidR="0020415E" w:rsidRDefault="0020415E">
      <w:pPr>
        <w:spacing w:beforeLines="50" w:before="156" w:afterLines="50" w:after="156"/>
        <w:ind w:leftChars="400" w:left="840" w:firstLine="1077"/>
        <w:rPr>
          <w:rFonts w:ascii="仿宋_GB2312" w:eastAsia="仿宋_GB2312" w:hAnsi="仿宋"/>
          <w:sz w:val="30"/>
          <w:szCs w:val="30"/>
        </w:rPr>
      </w:pPr>
    </w:p>
    <w:p w14:paraId="7B517743" w14:textId="77777777" w:rsidR="0020415E" w:rsidRDefault="008320D4">
      <w:pPr>
        <w:spacing w:beforeLines="50" w:before="156" w:afterLines="50" w:after="156"/>
        <w:ind w:leftChars="400" w:left="84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申报单位名称（盖章）</w:t>
      </w:r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</w:t>
      </w:r>
    </w:p>
    <w:p w14:paraId="7F593834" w14:textId="77777777" w:rsidR="0020415E" w:rsidRDefault="008320D4">
      <w:pPr>
        <w:ind w:leftChars="400" w:left="840"/>
        <w:rPr>
          <w:rFonts w:ascii="楷体" w:eastAsia="楷体" w:hAnsi="楷体" w:cs="楷体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申 报 时 间</w:t>
      </w:r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楷体" w:eastAsia="楷体" w:hAnsi="楷体" w:cs="楷体" w:hint="eastAsia"/>
          <w:sz w:val="30"/>
          <w:szCs w:val="30"/>
        </w:rPr>
        <w:t xml:space="preserve">          年     月     日</w:t>
      </w:r>
    </w:p>
    <w:p w14:paraId="1CCE0E44" w14:textId="77777777" w:rsidR="0020415E" w:rsidRDefault="008320D4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14:paraId="2806056B" w14:textId="77777777" w:rsidR="0020415E" w:rsidRDefault="0020415E">
      <w:pPr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</w:p>
    <w:p w14:paraId="0A0AB4FD" w14:textId="77777777" w:rsidR="0020415E" w:rsidRDefault="008320D4">
      <w:pPr>
        <w:spacing w:before="100" w:beforeAutospacing="1" w:after="100" w:afterAutospacing="1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填写说明</w:t>
      </w:r>
    </w:p>
    <w:p w14:paraId="57CDFC97" w14:textId="77777777" w:rsidR="0020415E" w:rsidRDefault="008320D4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1．成果名称：字数（含符号）不超过35个汉字。</w:t>
      </w:r>
    </w:p>
    <w:p w14:paraId="14600CEB" w14:textId="552F6275" w:rsidR="0020415E" w:rsidRDefault="008320D4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2．成果按高等教育人才培养工作主要领域进行分类。成果类别和代码为：</w:t>
      </w:r>
      <w:r w:rsidR="006705DD" w:rsidRPr="006705DD">
        <w:rPr>
          <w:rFonts w:ascii="仿宋_GB2312" w:eastAsia="仿宋_GB2312" w:hAnsi="仿宋" w:hint="eastAsia"/>
          <w:sz w:val="28"/>
          <w:szCs w:val="28"/>
        </w:rPr>
        <w:t>01-思想政治教育；02-专业建设与人才培养模式；03-课程教学与教材建设；04-实践教学与创新教育；05-质量保障与评价改革；06-其他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43DC419A" w14:textId="77777777" w:rsidR="0020415E" w:rsidRDefault="008320D4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3．成果曾获奖励情况不包括商业性的奖励。</w:t>
      </w:r>
    </w:p>
    <w:p w14:paraId="73CD8D8E" w14:textId="78AED381" w:rsidR="0020415E" w:rsidRDefault="008320D4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4．成果起止时间：起始时间指立项研究或开始研制的日期;完成时间指成果开始实施</w:t>
      </w:r>
      <w:r w:rsidR="00AD19F5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包括试行</w:t>
      </w:r>
      <w:r w:rsidR="00AD19F5"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的日期；实践检验期应从正式实施</w:t>
      </w:r>
      <w:r w:rsidR="00AD19F5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包括试行</w:t>
      </w:r>
      <w:r w:rsidR="00AD19F5"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教育教学方案的时间开始计算，不含研讨、论证及制定方案的时间</w:t>
      </w:r>
      <w:r w:rsidR="00AD19F5" w:rsidRPr="00AD19F5">
        <w:rPr>
          <w:rFonts w:ascii="仿宋_GB2312" w:eastAsia="仿宋_GB2312" w:hAnsi="仿宋" w:hint="eastAsia"/>
          <w:sz w:val="28"/>
          <w:szCs w:val="28"/>
        </w:rPr>
        <w:t>，截止时间为2024年</w:t>
      </w:r>
      <w:r w:rsidR="006705DD">
        <w:rPr>
          <w:rFonts w:ascii="仿宋_GB2312" w:eastAsia="仿宋_GB2312" w:hAnsi="仿宋"/>
          <w:sz w:val="28"/>
          <w:szCs w:val="28"/>
        </w:rPr>
        <w:t>12</w:t>
      </w:r>
      <w:r w:rsidR="00AD19F5" w:rsidRPr="00AD19F5">
        <w:rPr>
          <w:rFonts w:ascii="仿宋_GB2312" w:eastAsia="仿宋_GB2312" w:hAnsi="仿宋" w:hint="eastAsia"/>
          <w:sz w:val="28"/>
          <w:szCs w:val="28"/>
        </w:rPr>
        <w:t>月</w:t>
      </w:r>
      <w:r w:rsidR="006705DD">
        <w:rPr>
          <w:rFonts w:ascii="仿宋_GB2312" w:eastAsia="仿宋_GB2312" w:hAnsi="仿宋" w:hint="eastAsia"/>
          <w:sz w:val="28"/>
          <w:szCs w:val="28"/>
        </w:rPr>
        <w:t>3</w:t>
      </w:r>
      <w:r w:rsidR="006705DD">
        <w:rPr>
          <w:rFonts w:ascii="仿宋_GB2312" w:eastAsia="仿宋_GB2312" w:hAnsi="仿宋"/>
          <w:sz w:val="28"/>
          <w:szCs w:val="28"/>
        </w:rPr>
        <w:t>1</w:t>
      </w:r>
      <w:r w:rsidR="006705DD">
        <w:rPr>
          <w:rFonts w:ascii="仿宋_GB2312" w:eastAsia="仿宋_GB2312" w:hAnsi="仿宋" w:hint="eastAsia"/>
          <w:sz w:val="28"/>
          <w:szCs w:val="28"/>
        </w:rPr>
        <w:t>日</w:t>
      </w:r>
      <w:r w:rsidR="00AD19F5" w:rsidRPr="00AD19F5">
        <w:rPr>
          <w:rFonts w:ascii="仿宋_GB2312" w:eastAsia="仿宋_GB2312" w:hAnsi="仿宋" w:hint="eastAsia"/>
          <w:sz w:val="28"/>
          <w:szCs w:val="28"/>
        </w:rPr>
        <w:t>。</w:t>
      </w:r>
    </w:p>
    <w:p w14:paraId="2FBC6DE8" w14:textId="77777777" w:rsidR="0020415E" w:rsidRDefault="008320D4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5．本申报书统一用A4纸双面打印，正文内容所用字型应不小于4号字。</w:t>
      </w:r>
    </w:p>
    <w:p w14:paraId="6AD137B8" w14:textId="77777777" w:rsidR="0020415E" w:rsidRDefault="0020415E" w:rsidP="00AD19F5">
      <w:pPr>
        <w:spacing w:line="560" w:lineRule="exact"/>
        <w:ind w:firstLine="561"/>
        <w:rPr>
          <w:rFonts w:ascii="仿宋_GB2312" w:eastAsia="仿宋_GB2312" w:hAnsi="仿宋"/>
          <w:sz w:val="28"/>
          <w:szCs w:val="28"/>
        </w:rPr>
      </w:pPr>
    </w:p>
    <w:p w14:paraId="775370E5" w14:textId="77777777" w:rsidR="0020415E" w:rsidRDefault="008320D4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14:paraId="571F067D" w14:textId="77777777" w:rsidR="0020415E" w:rsidRDefault="008320D4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一、成果简介（可加页）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623"/>
        <w:gridCol w:w="2687"/>
        <w:gridCol w:w="1499"/>
        <w:gridCol w:w="2088"/>
      </w:tblGrid>
      <w:tr w:rsidR="0020415E" w14:paraId="432BBAC8" w14:textId="77777777">
        <w:trPr>
          <w:trHeight w:val="1344"/>
          <w:jc w:val="center"/>
        </w:trPr>
        <w:tc>
          <w:tcPr>
            <w:tcW w:w="843" w:type="dxa"/>
            <w:vMerge w:val="restart"/>
            <w:vAlign w:val="center"/>
          </w:tcPr>
          <w:p w14:paraId="5C48C8A5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</w:t>
            </w:r>
          </w:p>
          <w:p w14:paraId="6F46369C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果</w:t>
            </w:r>
          </w:p>
          <w:p w14:paraId="73A9E240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</w:t>
            </w:r>
          </w:p>
          <w:p w14:paraId="57599A86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</w:p>
          <w:p w14:paraId="2389E877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</w:t>
            </w:r>
          </w:p>
          <w:p w14:paraId="7CA7D247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励</w:t>
            </w:r>
          </w:p>
          <w:p w14:paraId="4D3ADEB6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14:paraId="667EBBC4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14:paraId="26F62B44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 奖</w:t>
            </w:r>
          </w:p>
          <w:p w14:paraId="4CE69A1B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14:paraId="45B2E5CF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7B271488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 奖</w:t>
            </w:r>
          </w:p>
          <w:p w14:paraId="254B998C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14:paraId="604E5850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 奖</w:t>
            </w:r>
          </w:p>
          <w:p w14:paraId="389EE7B4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 门</w:t>
            </w:r>
          </w:p>
        </w:tc>
      </w:tr>
      <w:tr w:rsidR="0020415E" w14:paraId="03E1551C" w14:textId="77777777">
        <w:trPr>
          <w:trHeight w:val="452"/>
          <w:jc w:val="center"/>
        </w:trPr>
        <w:tc>
          <w:tcPr>
            <w:tcW w:w="843" w:type="dxa"/>
            <w:vMerge/>
            <w:vAlign w:val="center"/>
          </w:tcPr>
          <w:p w14:paraId="7FA9750D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2FC713B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990A180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C9086C3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5F8EC9D2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3F327672" w14:textId="77777777">
        <w:trPr>
          <w:trHeight w:val="452"/>
          <w:jc w:val="center"/>
        </w:trPr>
        <w:tc>
          <w:tcPr>
            <w:tcW w:w="843" w:type="dxa"/>
            <w:vMerge/>
            <w:vAlign w:val="center"/>
          </w:tcPr>
          <w:p w14:paraId="768AC226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44727BC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78CC41EB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F09C06B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427A003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F325F1B" w14:textId="77777777">
        <w:trPr>
          <w:trHeight w:val="452"/>
          <w:jc w:val="center"/>
        </w:trPr>
        <w:tc>
          <w:tcPr>
            <w:tcW w:w="843" w:type="dxa"/>
            <w:vMerge/>
            <w:vAlign w:val="center"/>
          </w:tcPr>
          <w:p w14:paraId="0DF6C7B6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F5851DB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A491601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0DDD6DE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988C675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BFAA929" w14:textId="77777777">
        <w:trPr>
          <w:trHeight w:val="452"/>
          <w:jc w:val="center"/>
        </w:trPr>
        <w:tc>
          <w:tcPr>
            <w:tcW w:w="843" w:type="dxa"/>
            <w:vMerge/>
            <w:vAlign w:val="center"/>
          </w:tcPr>
          <w:p w14:paraId="6A775829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7F7E166D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32F4544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7810A4E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5C7552E9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7DA3398A" w14:textId="77777777">
        <w:trPr>
          <w:trHeight w:val="458"/>
          <w:jc w:val="center"/>
        </w:trPr>
        <w:tc>
          <w:tcPr>
            <w:tcW w:w="843" w:type="dxa"/>
            <w:vMerge/>
            <w:vAlign w:val="center"/>
          </w:tcPr>
          <w:p w14:paraId="7A384EAD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D2F394F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77B66C47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C64E52B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35B86263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5218E36B" w14:textId="77777777">
        <w:trPr>
          <w:trHeight w:val="777"/>
          <w:jc w:val="center"/>
        </w:trPr>
        <w:tc>
          <w:tcPr>
            <w:tcW w:w="843" w:type="dxa"/>
            <w:vAlign w:val="center"/>
          </w:tcPr>
          <w:p w14:paraId="79E37191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成果</w:t>
            </w:r>
          </w:p>
          <w:p w14:paraId="2588D36B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起止</w:t>
            </w:r>
          </w:p>
          <w:p w14:paraId="0D238093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vAlign w:val="center"/>
          </w:tcPr>
          <w:p w14:paraId="26082C92" w14:textId="77777777" w:rsidR="0020415E" w:rsidRDefault="008320D4">
            <w:pPr>
              <w:spacing w:line="400" w:lineRule="exact"/>
              <w:ind w:firstLine="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起始：     年   月</w:t>
            </w:r>
          </w:p>
          <w:p w14:paraId="22A2941D" w14:textId="77777777" w:rsidR="0020415E" w:rsidRDefault="008320D4">
            <w:pPr>
              <w:spacing w:line="400" w:lineRule="exact"/>
              <w:ind w:firstLine="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完成：     年   月           实践检验期:    年</w:t>
            </w:r>
          </w:p>
        </w:tc>
      </w:tr>
      <w:tr w:rsidR="0020415E" w14:paraId="3FD9C82D" w14:textId="77777777">
        <w:trPr>
          <w:trHeight w:val="777"/>
          <w:jc w:val="center"/>
        </w:trPr>
        <w:tc>
          <w:tcPr>
            <w:tcW w:w="843" w:type="dxa"/>
            <w:vAlign w:val="center"/>
          </w:tcPr>
          <w:p w14:paraId="1FD95345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vAlign w:val="center"/>
          </w:tcPr>
          <w:p w14:paraId="6F5C37E9" w14:textId="77777777" w:rsidR="0020415E" w:rsidRDefault="008320D4">
            <w:pPr>
              <w:spacing w:line="400" w:lineRule="exact"/>
              <w:ind w:left="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不超过3个，简明扼要，突出成果主要内容，原则上不与成果分类雷同。</w:t>
            </w:r>
          </w:p>
        </w:tc>
      </w:tr>
      <w:tr w:rsidR="0020415E" w14:paraId="43159A6F" w14:textId="77777777">
        <w:trPr>
          <w:trHeight w:val="1418"/>
          <w:jc w:val="center"/>
        </w:trPr>
        <w:tc>
          <w:tcPr>
            <w:tcW w:w="8740" w:type="dxa"/>
            <w:gridSpan w:val="5"/>
          </w:tcPr>
          <w:p w14:paraId="20E13ACB" w14:textId="77777777" w:rsidR="0020415E" w:rsidRDefault="008320D4">
            <w:pPr>
              <w:spacing w:line="400" w:lineRule="exact"/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1.成果简介及主要解决的教学问题(不超过1000字，以文本格式为主，图表不超过3张，下同)</w:t>
            </w:r>
          </w:p>
          <w:p w14:paraId="7B994C6B" w14:textId="77777777" w:rsidR="0020415E" w:rsidRDefault="0020415E">
            <w:pPr>
              <w:spacing w:line="400" w:lineRule="exact"/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B2B3A12" w14:textId="77777777">
        <w:trPr>
          <w:trHeight w:val="1208"/>
          <w:jc w:val="center"/>
        </w:trPr>
        <w:tc>
          <w:tcPr>
            <w:tcW w:w="8740" w:type="dxa"/>
            <w:gridSpan w:val="5"/>
          </w:tcPr>
          <w:p w14:paraId="2ED26E04" w14:textId="77777777" w:rsidR="0020415E" w:rsidRDefault="008320D4">
            <w:pPr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2.成果解决教学问题的方法(不超过1000字)</w:t>
            </w:r>
          </w:p>
          <w:p w14:paraId="59D35330" w14:textId="77777777" w:rsidR="0020415E" w:rsidRDefault="0020415E">
            <w:pPr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38D24413" w14:textId="77777777">
        <w:trPr>
          <w:trHeight w:val="1519"/>
          <w:jc w:val="center"/>
        </w:trPr>
        <w:tc>
          <w:tcPr>
            <w:tcW w:w="8740" w:type="dxa"/>
            <w:gridSpan w:val="5"/>
          </w:tcPr>
          <w:p w14:paraId="645F9203" w14:textId="77777777" w:rsidR="0020415E" w:rsidRDefault="008320D4">
            <w:pPr>
              <w:spacing w:line="400" w:lineRule="exact"/>
              <w:ind w:left="-18" w:rightChars="-85" w:right="-178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3.成果的创新点(不超过800字)</w:t>
            </w:r>
          </w:p>
          <w:p w14:paraId="41717640" w14:textId="77777777" w:rsidR="0020415E" w:rsidRDefault="0020415E">
            <w:pPr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F35B165" w14:textId="77777777">
        <w:trPr>
          <w:trHeight w:val="1292"/>
          <w:jc w:val="center"/>
        </w:trPr>
        <w:tc>
          <w:tcPr>
            <w:tcW w:w="8740" w:type="dxa"/>
            <w:gridSpan w:val="5"/>
          </w:tcPr>
          <w:p w14:paraId="758A6A09" w14:textId="77777777" w:rsidR="0020415E" w:rsidRDefault="008320D4">
            <w:pPr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4.成果的推广应用效果(不超过1000字)</w:t>
            </w:r>
          </w:p>
          <w:p w14:paraId="5A12D301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69E335F9" w14:textId="77777777" w:rsidR="0020415E" w:rsidRDefault="008320D4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14:paraId="4C9A79D5" w14:textId="77777777" w:rsidR="0020415E" w:rsidRDefault="008320D4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20415E" w14:paraId="324DC081" w14:textId="77777777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14:paraId="5D40BB3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第一完成人</w:t>
            </w:r>
          </w:p>
          <w:p w14:paraId="175A2656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787D7B6B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0F4B156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4643CE4A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034A3A64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6BDEEF13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6286A06A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61C4EDBA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5AE0F600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4BB958B6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51AEC06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专业技术</w:t>
            </w:r>
          </w:p>
          <w:p w14:paraId="38172FF8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6C9808B2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F927912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 任 党</w:t>
            </w:r>
          </w:p>
          <w:p w14:paraId="513B6A4D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6F69DFBD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657B9B59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208D0C1F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14:paraId="5E16B81C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28A1E284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348BD6C5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5203846A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6BFBC39A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33EF23C9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73BB05BA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68D79951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221B63B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5258CE4C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5BCFC11F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783C984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47A9E555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0FB0505B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4C30BAE5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047ECDF8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073FA603" w14:textId="7777777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14:paraId="7A075B7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何时何地受何种</w:t>
            </w:r>
          </w:p>
          <w:p w14:paraId="074BFA96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08D8FBC7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066C6AEB" w14:textId="7777777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14:paraId="2FD074B7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何时何地受过</w:t>
            </w:r>
          </w:p>
          <w:p w14:paraId="6B1A7016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何种处分</w:t>
            </w:r>
          </w:p>
        </w:tc>
        <w:tc>
          <w:tcPr>
            <w:tcW w:w="6927" w:type="dxa"/>
            <w:gridSpan w:val="3"/>
            <w:vAlign w:val="center"/>
          </w:tcPr>
          <w:p w14:paraId="704AF380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779CADDE" w14:textId="77777777">
        <w:trPr>
          <w:trHeight w:val="90"/>
          <w:jc w:val="center"/>
        </w:trPr>
        <w:tc>
          <w:tcPr>
            <w:tcW w:w="883" w:type="dxa"/>
            <w:vAlign w:val="center"/>
          </w:tcPr>
          <w:p w14:paraId="084E5EC4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14:paraId="41962AD1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8F574CF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14:paraId="3B8EFDB8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7A8517C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14:paraId="0F4AF37E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96BDC8C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49F8D467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9F962AF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F4BC9AA" w14:textId="7050A87C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15C86EB" w14:textId="35B0D889" w:rsidR="00330039" w:rsidRDefault="00330039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C6FE093" w14:textId="77777777" w:rsidR="00330039" w:rsidRDefault="00330039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9843C6D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10EE7E2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1217102" w14:textId="77777777" w:rsidR="00330039" w:rsidRDefault="00330039" w:rsidP="00330039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AF92DCB" w14:textId="77777777" w:rsidR="00330039" w:rsidRDefault="00330039" w:rsidP="00330039">
            <w:pPr>
              <w:spacing w:line="400" w:lineRule="exact"/>
              <w:ind w:firstLine="424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 人 签 名：</w:t>
            </w:r>
          </w:p>
          <w:p w14:paraId="745EBD4E" w14:textId="77777777" w:rsidR="00330039" w:rsidRDefault="00330039" w:rsidP="00330039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C0F417F" w14:textId="77777777" w:rsidR="0020415E" w:rsidRDefault="00330039" w:rsidP="00330039">
            <w:pPr>
              <w:spacing w:line="400" w:lineRule="exact"/>
              <w:ind w:left="-2" w:firstLine="4391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  <w:p w14:paraId="7EBEC51C" w14:textId="6BE645C3" w:rsidR="00330039" w:rsidRDefault="00330039" w:rsidP="00330039">
            <w:pPr>
              <w:spacing w:line="400" w:lineRule="exact"/>
              <w:ind w:left="-2" w:firstLine="4391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50C710AA" w14:textId="77777777" w:rsidR="0020415E" w:rsidRDefault="008320D4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14:paraId="7FD71CB3" w14:textId="77777777" w:rsidR="0020415E" w:rsidRDefault="008320D4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20415E" w14:paraId="229E2CCF" w14:textId="77777777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14:paraId="7A750226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第（）完成人</w:t>
            </w:r>
          </w:p>
          <w:p w14:paraId="75E06735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3CE462C0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0AD3B64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30CC246D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00E3B5F4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2929D86B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456044D5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193D6F8E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64ED5BB2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7E9BAF4B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3AC7EF8A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专业技术</w:t>
            </w:r>
          </w:p>
          <w:p w14:paraId="233D46D2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00D2A263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BAC5701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 任 党</w:t>
            </w:r>
          </w:p>
          <w:p w14:paraId="0D928D32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4A3F6F3F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4B51DD69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35A0CBE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14:paraId="74BA457C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2908A294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45173046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1EA7D03A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26EBF4B3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42752A3A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25A3BE94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15D302BE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B1CF7BB" w14:textId="77777777" w:rsidR="0020415E" w:rsidRDefault="008320D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0158B06E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28FB4233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23E1CABD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282B8788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9CAE7E2" w14:textId="77777777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14:paraId="4A27778B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6721E13E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226BE7BA" w14:textId="7777777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14:paraId="182E9335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何时何地受何种</w:t>
            </w:r>
          </w:p>
          <w:p w14:paraId="4DD22461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11CA8C0F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38B01053" w14:textId="77777777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14:paraId="20A5A0F7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何时何地受过</w:t>
            </w:r>
          </w:p>
          <w:p w14:paraId="0D1CE7C5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何种处分</w:t>
            </w:r>
          </w:p>
        </w:tc>
        <w:tc>
          <w:tcPr>
            <w:tcW w:w="6927" w:type="dxa"/>
            <w:gridSpan w:val="3"/>
            <w:vAlign w:val="center"/>
          </w:tcPr>
          <w:p w14:paraId="28F42159" w14:textId="77777777" w:rsidR="0020415E" w:rsidRDefault="0020415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0415E" w14:paraId="1FF0D060" w14:textId="77777777">
        <w:trPr>
          <w:trHeight w:val="4652"/>
          <w:jc w:val="center"/>
        </w:trPr>
        <w:tc>
          <w:tcPr>
            <w:tcW w:w="883" w:type="dxa"/>
            <w:vAlign w:val="center"/>
          </w:tcPr>
          <w:p w14:paraId="556F1472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14:paraId="21704085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A67DF64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14:paraId="2DF1FE8F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7BF77C3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14:paraId="47623614" w14:textId="77777777" w:rsidR="0020415E" w:rsidRDefault="0020415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DC1669F" w14:textId="77777777" w:rsidR="0020415E" w:rsidRDefault="008320D4">
            <w:pPr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1F8AB4EF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74C0021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9ADBA85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8D95391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4678D96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3AF77E6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D97AC89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EC2F8E3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8D2CC45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9F34890" w14:textId="189162E6" w:rsidR="0020415E" w:rsidRDefault="008320D4" w:rsidP="00330039">
            <w:pPr>
              <w:spacing w:line="400" w:lineRule="exact"/>
              <w:ind w:firstLine="424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 人 签 名：</w:t>
            </w:r>
          </w:p>
          <w:p w14:paraId="55337974" w14:textId="77777777" w:rsidR="0020415E" w:rsidRDefault="0020415E">
            <w:pPr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2C7395F" w14:textId="095EE55A" w:rsidR="0020415E" w:rsidRDefault="00330039" w:rsidP="00330039">
            <w:pPr>
              <w:spacing w:line="400" w:lineRule="exact"/>
              <w:ind w:left="-2" w:firstLine="467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</w:t>
            </w:r>
            <w:r w:rsidR="008320D4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14:paraId="7476A4B3" w14:textId="77777777" w:rsidR="0020415E" w:rsidRDefault="008320D4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14:paraId="06995F37" w14:textId="77777777" w:rsidR="0020415E" w:rsidRDefault="008320D4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三、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推荐、评审意见</w:t>
      </w:r>
    </w:p>
    <w:tbl>
      <w:tblPr>
        <w:tblpPr w:leftFromText="180" w:rightFromText="180" w:vertAnchor="text" w:horzAnchor="page" w:tblpX="1565" w:tblpY="652"/>
        <w:tblOverlap w:val="never"/>
        <w:tblW w:w="9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129"/>
      </w:tblGrid>
      <w:tr w:rsidR="0020415E" w14:paraId="6BD10A05" w14:textId="77777777">
        <w:trPr>
          <w:trHeight w:val="5902"/>
        </w:trPr>
        <w:tc>
          <w:tcPr>
            <w:tcW w:w="936" w:type="dxa"/>
            <w:vAlign w:val="center"/>
          </w:tcPr>
          <w:p w14:paraId="44E681F1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</w:t>
            </w:r>
          </w:p>
          <w:p w14:paraId="5A13E6E5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位</w:t>
            </w:r>
          </w:p>
          <w:p w14:paraId="488DD20E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</w:t>
            </w:r>
          </w:p>
          <w:p w14:paraId="03C04E63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荐</w:t>
            </w:r>
          </w:p>
          <w:p w14:paraId="038BE3A4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</w:p>
          <w:p w14:paraId="28A8BC7B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  <w:p w14:paraId="6C539379" w14:textId="77777777" w:rsidR="0020415E" w:rsidRDefault="0020415E">
            <w:pPr>
              <w:jc w:val="center"/>
              <w:rPr>
                <w:sz w:val="28"/>
              </w:rPr>
            </w:pPr>
          </w:p>
        </w:tc>
        <w:tc>
          <w:tcPr>
            <w:tcW w:w="8129" w:type="dxa"/>
          </w:tcPr>
          <w:p w14:paraId="5D4D6C29" w14:textId="77777777" w:rsidR="0020415E" w:rsidRDefault="008320D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（包括单位对此成果的主要贡献）</w:t>
            </w:r>
          </w:p>
          <w:p w14:paraId="7E3B4D9D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1D6F61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846B315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B50F41D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B1BAF3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5DE1E2" w14:textId="77777777" w:rsidR="0020415E" w:rsidRDefault="0020415E">
            <w:pPr>
              <w:spacing w:line="360" w:lineRule="auto"/>
              <w:ind w:firstLine="437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8AF5A45" w14:textId="2A934C8D" w:rsidR="0020415E" w:rsidRDefault="008320D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330039">
              <w:rPr>
                <w:rFonts w:ascii="仿宋" w:eastAsia="仿宋" w:hAnsi="仿宋" w:cs="仿宋" w:hint="eastAsia"/>
                <w:sz w:val="28"/>
                <w:szCs w:val="28"/>
              </w:rPr>
              <w:t>学部、学院（中心）学</w:t>
            </w:r>
            <w:r w:rsidRPr="0033003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术</w:t>
            </w:r>
            <w:r w:rsidR="00FD4364" w:rsidRPr="0033003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分</w:t>
            </w:r>
            <w:r w:rsidRPr="0033003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委</w:t>
            </w:r>
            <w:r w:rsidRPr="00330039">
              <w:rPr>
                <w:rFonts w:ascii="仿宋" w:eastAsia="仿宋" w:hAnsi="仿宋" w:cs="仿宋" w:hint="eastAsia"/>
                <w:sz w:val="28"/>
                <w:szCs w:val="28"/>
              </w:rPr>
              <w:t>员会主任（签章）：</w:t>
            </w:r>
          </w:p>
          <w:p w14:paraId="6A26C143" w14:textId="77777777" w:rsidR="0020415E" w:rsidRDefault="008320D4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   月     日 </w:t>
            </w:r>
          </w:p>
        </w:tc>
      </w:tr>
      <w:tr w:rsidR="0020415E" w14:paraId="7981BF6D" w14:textId="77777777">
        <w:trPr>
          <w:trHeight w:val="90"/>
        </w:trPr>
        <w:tc>
          <w:tcPr>
            <w:tcW w:w="936" w:type="dxa"/>
            <w:vAlign w:val="center"/>
          </w:tcPr>
          <w:p w14:paraId="4D7A441F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</w:p>
          <w:p w14:paraId="66943F16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校</w:t>
            </w:r>
          </w:p>
          <w:p w14:paraId="6045296C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</w:t>
            </w:r>
          </w:p>
          <w:p w14:paraId="58530CCB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</w:t>
            </w:r>
          </w:p>
          <w:p w14:paraId="051EAB8E" w14:textId="77777777" w:rsidR="0020415E" w:rsidRDefault="008320D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</w:p>
          <w:p w14:paraId="04A817F8" w14:textId="77777777" w:rsidR="0020415E" w:rsidRDefault="008320D4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</w:tc>
        <w:tc>
          <w:tcPr>
            <w:tcW w:w="8129" w:type="dxa"/>
          </w:tcPr>
          <w:p w14:paraId="3FAC2D1B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B4B3E7F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A9783D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76776E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D0846F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758F7D" w14:textId="77777777" w:rsidR="0020415E" w:rsidRDefault="0020415E" w:rsidP="0033003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0E56F1" w14:textId="622BDE68" w:rsidR="0020415E" w:rsidRDefault="008320D4" w:rsidP="00330039">
            <w:pPr>
              <w:ind w:firstLineChars="180" w:firstLine="5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教学委员会本科教学工作组负责人签字：</w:t>
            </w:r>
          </w:p>
          <w:p w14:paraId="072A6606" w14:textId="70B5F234" w:rsidR="0020415E" w:rsidRDefault="00330039" w:rsidP="00330039">
            <w:pPr>
              <w:ind w:right="37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8320D4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  月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8320D4">
              <w:rPr>
                <w:rFonts w:ascii="仿宋" w:eastAsia="仿宋" w:hAnsi="仿宋" w:cs="仿宋" w:hint="eastAsia"/>
                <w:sz w:val="28"/>
                <w:szCs w:val="28"/>
              </w:rPr>
              <w:t xml:space="preserve">   日</w:t>
            </w:r>
          </w:p>
          <w:p w14:paraId="00989B12" w14:textId="77777777" w:rsidR="0020415E" w:rsidRDefault="0020415E">
            <w:pPr>
              <w:ind w:right="8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199BA27" w14:textId="77777777" w:rsidR="0020415E" w:rsidRDefault="0020415E">
      <w:pPr>
        <w:rPr>
          <w:rFonts w:ascii="仿宋_GB2312" w:eastAsia="仿宋_GB2312" w:hAnsi="仿宋"/>
          <w:sz w:val="30"/>
          <w:szCs w:val="30"/>
        </w:rPr>
      </w:pPr>
    </w:p>
    <w:sectPr w:rsidR="0020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xMTA3NjVmYmFlMjA4NzMzMTg2MjYyMmQzOGI4NzkifQ=="/>
  </w:docVars>
  <w:rsids>
    <w:rsidRoot w:val="587A2E91"/>
    <w:rsid w:val="0020415E"/>
    <w:rsid w:val="00330039"/>
    <w:rsid w:val="006705DD"/>
    <w:rsid w:val="008320D4"/>
    <w:rsid w:val="00AD19F5"/>
    <w:rsid w:val="00B44F36"/>
    <w:rsid w:val="00FD4364"/>
    <w:rsid w:val="00FF0E29"/>
    <w:rsid w:val="1BE02562"/>
    <w:rsid w:val="4E76456E"/>
    <w:rsid w:val="587A2E91"/>
    <w:rsid w:val="6CAC7D0C"/>
    <w:rsid w:val="792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99FCD2"/>
  <w15:docId w15:val="{C1C8DECA-5CC4-BF4F-9608-7CBDFBE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xyy</dc:creator>
  <cp:lastModifiedBy>南城 张</cp:lastModifiedBy>
  <cp:revision>6</cp:revision>
  <dcterms:created xsi:type="dcterms:W3CDTF">2024-12-23T02:45:00Z</dcterms:created>
  <dcterms:modified xsi:type="dcterms:W3CDTF">2024-12-24T02:22:00Z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52F86E4F8CA24094AAF91357A105B03C</vt:lpwstr>
  </property>
</Properties>
</file>