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24" w:rsidRPr="00E60B77" w:rsidRDefault="00916B24" w:rsidP="00916B24">
      <w:pPr>
        <w:jc w:val="center"/>
        <w:rPr>
          <w:rFonts w:ascii="Times New Roman" w:hAnsi="Times New Roman" w:cs="Times New Roman"/>
          <w:i/>
          <w:sz w:val="20"/>
          <w:szCs w:val="20"/>
        </w:rPr>
      </w:pPr>
      <w:r w:rsidRPr="00E60B77">
        <w:rPr>
          <w:rFonts w:ascii="Times New Roman" w:hAnsi="Times New Roman" w:cs="Times New Roman"/>
          <w:i/>
          <w:sz w:val="20"/>
          <w:szCs w:val="20"/>
        </w:rPr>
        <w:t>2015 All OUC Course</w:t>
      </w:r>
    </w:p>
    <w:p w:rsidR="00F92E05" w:rsidRDefault="00A32B04" w:rsidP="00B056EF">
      <w:pPr>
        <w:jc w:val="center"/>
        <w:rPr>
          <w:rFonts w:ascii="Times New Roman" w:hAnsi="Times New Roman" w:cs="Times New Roman"/>
          <w:b/>
          <w:sz w:val="40"/>
          <w:szCs w:val="20"/>
        </w:rPr>
      </w:pPr>
      <w:r>
        <w:rPr>
          <w:rFonts w:ascii="Times New Roman" w:hAnsi="Times New Roman" w:cs="Times New Roman"/>
          <w:b/>
          <w:sz w:val="40"/>
          <w:szCs w:val="20"/>
        </w:rPr>
        <w:t>OUC</w:t>
      </w:r>
    </w:p>
    <w:p w:rsidR="00B056EF" w:rsidRPr="0047342D" w:rsidRDefault="00B056EF" w:rsidP="00B056EF">
      <w:pPr>
        <w:jc w:val="center"/>
        <w:rPr>
          <w:rFonts w:ascii="Times New Roman" w:hAnsi="Times New Roman" w:cs="Times New Roman"/>
          <w:b/>
          <w:sz w:val="40"/>
          <w:szCs w:val="20"/>
        </w:rPr>
      </w:pPr>
      <w:r w:rsidRPr="0047342D">
        <w:rPr>
          <w:rFonts w:ascii="Times New Roman" w:hAnsi="Times New Roman" w:cs="Times New Roman"/>
          <w:b/>
          <w:sz w:val="40"/>
          <w:szCs w:val="20"/>
        </w:rPr>
        <w:t>Spanish Intensive Language Course</w:t>
      </w:r>
    </w:p>
    <w:p w:rsidR="00B056EF" w:rsidRPr="00E43EB1" w:rsidRDefault="00B056EF" w:rsidP="00B056EF">
      <w:pPr>
        <w:jc w:val="center"/>
        <w:rPr>
          <w:rFonts w:ascii="Times New Roman" w:hAnsi="Times New Roman" w:cs="Times New Roman"/>
          <w:i/>
          <w:sz w:val="20"/>
          <w:szCs w:val="20"/>
        </w:rPr>
      </w:pPr>
      <w:r w:rsidRPr="00E43EB1">
        <w:rPr>
          <w:rFonts w:ascii="Times New Roman" w:hAnsi="Times New Roman" w:cs="Times New Roman"/>
          <w:i/>
          <w:sz w:val="20"/>
          <w:szCs w:val="20"/>
        </w:rPr>
        <w:t>For Non-Majors</w:t>
      </w:r>
    </w:p>
    <w:p w:rsidR="00B056EF" w:rsidRPr="00E43EB1" w:rsidRDefault="00B056EF" w:rsidP="00B056EF">
      <w:pPr>
        <w:jc w:val="center"/>
        <w:rPr>
          <w:rFonts w:ascii="Times New Roman" w:hAnsi="Times New Roman" w:cs="Times New Roman"/>
          <w:sz w:val="20"/>
          <w:szCs w:val="20"/>
          <w:u w:val="single"/>
        </w:rPr>
      </w:pPr>
      <w:r>
        <w:rPr>
          <w:rFonts w:ascii="Times New Roman" w:hAnsi="Times New Roman" w:cs="Times New Roman"/>
          <w:sz w:val="20"/>
          <w:szCs w:val="20"/>
          <w:u w:val="single"/>
        </w:rPr>
        <w:t>4 Semester Course</w:t>
      </w:r>
      <w:r w:rsidRPr="00E43EB1">
        <w:rPr>
          <w:rFonts w:ascii="Times New Roman" w:hAnsi="Times New Roman" w:cs="Times New Roman"/>
          <w:sz w:val="20"/>
          <w:szCs w:val="20"/>
          <w:u w:val="single"/>
        </w:rPr>
        <w:t>: From Basic, Elementary to Intermediate and High Level</w:t>
      </w:r>
    </w:p>
    <w:p w:rsidR="00B056EF" w:rsidRDefault="00B056EF" w:rsidP="00B056EF">
      <w:pPr>
        <w:rPr>
          <w:rFonts w:ascii="Times New Roman" w:hAnsi="Times New Roman" w:cs="Times New Roman"/>
          <w:sz w:val="20"/>
          <w:szCs w:val="20"/>
        </w:rPr>
      </w:pPr>
    </w:p>
    <w:p w:rsidR="00E162BF" w:rsidRDefault="00E162BF" w:rsidP="00C823BE">
      <w:pPr>
        <w:jc w:val="center"/>
        <w:rPr>
          <w:rFonts w:ascii="Times New Roman" w:hAnsi="Times New Roman" w:cs="Times New Roman"/>
          <w:sz w:val="20"/>
          <w:szCs w:val="20"/>
        </w:rPr>
      </w:pPr>
      <w:r w:rsidRPr="00E60B77">
        <w:rPr>
          <w:rFonts w:ascii="Times New Roman" w:hAnsi="Times New Roman" w:cs="Times New Roman"/>
          <w:noProof/>
          <w:sz w:val="20"/>
          <w:szCs w:val="20"/>
        </w:rPr>
        <w:drawing>
          <wp:inline distT="0" distB="0" distL="0" distR="0">
            <wp:extent cx="1054100" cy="882650"/>
            <wp:effectExtent l="19050" t="0" r="0" b="0"/>
            <wp:docPr id="1" name="图片 0" descr="4034970a304e251f0cc1cdfca586c9177f3e53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34970a304e251f0cc1cdfca586c9177f3e53fb.jpg"/>
                    <pic:cNvPicPr/>
                  </pic:nvPicPr>
                  <pic:blipFill>
                    <a:blip r:embed="rId8"/>
                    <a:stretch>
                      <a:fillRect/>
                    </a:stretch>
                  </pic:blipFill>
                  <pic:spPr>
                    <a:xfrm>
                      <a:off x="0" y="0"/>
                      <a:ext cx="1054100" cy="882650"/>
                    </a:xfrm>
                    <a:prstGeom prst="rect">
                      <a:avLst/>
                    </a:prstGeom>
                  </pic:spPr>
                </pic:pic>
              </a:graphicData>
            </a:graphic>
          </wp:inline>
        </w:drawing>
      </w:r>
    </w:p>
    <w:p w:rsidR="00030FF0" w:rsidRDefault="00C66604" w:rsidP="00030FF0">
      <w:pPr>
        <w:jc w:val="center"/>
        <w:rPr>
          <w:rFonts w:ascii="Times New Roman" w:hAnsi="Times New Roman" w:cs="Times New Roman"/>
          <w:b/>
          <w:sz w:val="40"/>
          <w:szCs w:val="40"/>
        </w:rPr>
      </w:pPr>
      <w:r w:rsidRPr="00C66604">
        <w:rPr>
          <w:rFonts w:ascii="Times New Roman" w:hAnsi="Times New Roman" w:cs="Times New Roman" w:hint="eastAsia"/>
          <w:b/>
          <w:sz w:val="40"/>
          <w:szCs w:val="28"/>
        </w:rPr>
        <w:t>基础</w:t>
      </w:r>
      <w:r w:rsidR="00030FF0" w:rsidRPr="00030FF0">
        <w:rPr>
          <w:rFonts w:ascii="Times New Roman" w:hAnsi="Times New Roman" w:cs="Times New Roman"/>
          <w:b/>
          <w:sz w:val="40"/>
          <w:szCs w:val="40"/>
        </w:rPr>
        <w:t>西班牙语</w:t>
      </w:r>
    </w:p>
    <w:p w:rsidR="00C66604" w:rsidRPr="00030FF0" w:rsidRDefault="00D87E3B" w:rsidP="00030FF0">
      <w:pPr>
        <w:jc w:val="center"/>
        <w:rPr>
          <w:rFonts w:ascii="Times New Roman" w:hAnsi="Times New Roman" w:cs="Times New Roman"/>
          <w:b/>
          <w:sz w:val="40"/>
          <w:szCs w:val="40"/>
        </w:rPr>
      </w:pPr>
      <w:r>
        <w:rPr>
          <w:rFonts w:ascii="Times New Roman" w:hAnsi="Times New Roman" w:cs="Times New Roman"/>
          <w:b/>
          <w:sz w:val="40"/>
          <w:szCs w:val="40"/>
        </w:rPr>
        <w:t>Elementary</w:t>
      </w:r>
      <w:r w:rsidR="00C66604">
        <w:rPr>
          <w:rFonts w:ascii="Times New Roman" w:hAnsi="Times New Roman" w:cs="Times New Roman"/>
          <w:b/>
          <w:sz w:val="40"/>
          <w:szCs w:val="40"/>
        </w:rPr>
        <w:t xml:space="preserve"> Spanish I.</w:t>
      </w:r>
    </w:p>
    <w:p w:rsidR="00C66604" w:rsidRPr="00F92E05" w:rsidRDefault="00F92E05" w:rsidP="00181DB3">
      <w:pPr>
        <w:jc w:val="center"/>
        <w:rPr>
          <w:rFonts w:ascii="Times New Roman" w:hAnsi="Times New Roman" w:cs="Times New Roman"/>
          <w:b/>
          <w:sz w:val="24"/>
          <w:szCs w:val="20"/>
        </w:rPr>
      </w:pPr>
      <w:r w:rsidRPr="00F92E05">
        <w:rPr>
          <w:rFonts w:ascii="Times New Roman" w:hAnsi="Times New Roman" w:cs="Times New Roman"/>
          <w:b/>
          <w:sz w:val="24"/>
          <w:szCs w:val="20"/>
        </w:rPr>
        <w:t>(</w:t>
      </w:r>
      <w:r w:rsidR="004A7BDA">
        <w:rPr>
          <w:rFonts w:ascii="Times New Roman" w:hAnsi="Times New Roman" w:cs="Times New Roman"/>
          <w:b/>
          <w:sz w:val="24"/>
          <w:szCs w:val="20"/>
        </w:rPr>
        <w:t xml:space="preserve">Starting Date: 15:30PM, </w:t>
      </w:r>
      <w:r w:rsidRPr="00F92E05">
        <w:rPr>
          <w:rFonts w:ascii="Times New Roman" w:hAnsi="Times New Roman" w:cs="Times New Roman"/>
          <w:b/>
          <w:sz w:val="24"/>
          <w:szCs w:val="20"/>
        </w:rPr>
        <w:t>23 September 2015)</w:t>
      </w:r>
    </w:p>
    <w:p w:rsidR="00F92E05" w:rsidRDefault="00F92E05" w:rsidP="00181DB3">
      <w:pPr>
        <w:jc w:val="center"/>
        <w:rPr>
          <w:rFonts w:ascii="Times New Roman" w:hAnsi="Times New Roman" w:cs="Times New Roman"/>
          <w:b/>
          <w:sz w:val="40"/>
          <w:szCs w:val="20"/>
        </w:rPr>
      </w:pPr>
    </w:p>
    <w:p w:rsidR="00054B97" w:rsidRPr="0047342D" w:rsidRDefault="00E60B77" w:rsidP="00E60B77">
      <w:pPr>
        <w:pStyle w:val="a9"/>
        <w:numPr>
          <w:ilvl w:val="0"/>
          <w:numId w:val="1"/>
        </w:numPr>
        <w:ind w:firstLineChars="0"/>
        <w:rPr>
          <w:rFonts w:ascii="Times New Roman" w:hAnsi="Times New Roman" w:cs="Times New Roman"/>
          <w:b/>
          <w:sz w:val="28"/>
          <w:szCs w:val="28"/>
        </w:rPr>
      </w:pPr>
      <w:r w:rsidRPr="0047342D">
        <w:rPr>
          <w:rFonts w:ascii="Times New Roman" w:hAnsi="Times New Roman" w:cs="Times New Roman"/>
          <w:b/>
          <w:sz w:val="28"/>
          <w:szCs w:val="28"/>
        </w:rPr>
        <w:t>Introduction</w:t>
      </w:r>
    </w:p>
    <w:p w:rsidR="000604C2" w:rsidRPr="00E60B77" w:rsidRDefault="000604C2">
      <w:pPr>
        <w:rPr>
          <w:rFonts w:ascii="Times New Roman" w:hAnsi="Times New Roman" w:cs="Times New Roman"/>
          <w:sz w:val="20"/>
          <w:szCs w:val="20"/>
        </w:rPr>
      </w:pPr>
    </w:p>
    <w:p w:rsidR="00181DB3" w:rsidRPr="005D6574" w:rsidRDefault="00181DB3" w:rsidP="005D6574">
      <w:pPr>
        <w:pStyle w:val="a9"/>
        <w:numPr>
          <w:ilvl w:val="0"/>
          <w:numId w:val="4"/>
        </w:numPr>
        <w:ind w:firstLineChars="0"/>
        <w:rPr>
          <w:rFonts w:ascii="Times New Roman" w:hAnsi="Times New Roman" w:cs="Times New Roman"/>
          <w:sz w:val="20"/>
          <w:szCs w:val="20"/>
        </w:rPr>
      </w:pPr>
      <w:r w:rsidRPr="005D6574">
        <w:rPr>
          <w:rFonts w:ascii="Times New Roman" w:hAnsi="Times New Roman" w:cs="Times New Roman"/>
          <w:sz w:val="20"/>
          <w:szCs w:val="20"/>
        </w:rPr>
        <w:t>Course level</w:t>
      </w:r>
      <w:r w:rsidRPr="005D6574">
        <w:rPr>
          <w:rFonts w:ascii="Times New Roman" w:hAnsi="Times New Roman" w:cs="Times New Roman"/>
          <w:sz w:val="20"/>
          <w:szCs w:val="20"/>
        </w:rPr>
        <w:t>：</w:t>
      </w:r>
      <w:r w:rsidRPr="005D6574">
        <w:rPr>
          <w:rFonts w:ascii="Times New Roman" w:hAnsi="Times New Roman" w:cs="Times New Roman"/>
          <w:sz w:val="20"/>
          <w:szCs w:val="20"/>
        </w:rPr>
        <w:t xml:space="preserve"> Undergraduate</w:t>
      </w:r>
    </w:p>
    <w:p w:rsidR="007F4B96" w:rsidRPr="005D6574" w:rsidRDefault="007F4B96" w:rsidP="005D6574">
      <w:pPr>
        <w:pStyle w:val="a9"/>
        <w:numPr>
          <w:ilvl w:val="0"/>
          <w:numId w:val="4"/>
        </w:numPr>
        <w:ind w:firstLineChars="0"/>
        <w:rPr>
          <w:rFonts w:ascii="Times New Roman" w:hAnsi="Times New Roman" w:cs="Times New Roman"/>
          <w:sz w:val="20"/>
          <w:szCs w:val="20"/>
        </w:rPr>
      </w:pPr>
      <w:r w:rsidRPr="005D6574">
        <w:rPr>
          <w:rFonts w:ascii="Times New Roman" w:hAnsi="Times New Roman" w:cs="Times New Roman"/>
          <w:sz w:val="20"/>
          <w:szCs w:val="20"/>
        </w:rPr>
        <w:t xml:space="preserve">Enrollment: Open to All </w:t>
      </w:r>
      <w:r w:rsidRPr="005D6574">
        <w:rPr>
          <w:rFonts w:ascii="Times New Roman" w:hAnsi="Times New Roman" w:cs="Times New Roman"/>
          <w:sz w:val="20"/>
          <w:szCs w:val="20"/>
        </w:rPr>
        <w:t>海大学生</w:t>
      </w:r>
      <w:r w:rsidR="00EF6314" w:rsidRPr="005D6574">
        <w:rPr>
          <w:rFonts w:ascii="Times New Roman" w:hAnsi="Times New Roman" w:cs="Times New Roman"/>
          <w:sz w:val="20"/>
          <w:szCs w:val="20"/>
        </w:rPr>
        <w:t xml:space="preserve"> (Non-Spanish Majors)</w:t>
      </w:r>
    </w:p>
    <w:p w:rsidR="004404C4" w:rsidRPr="005D6574" w:rsidRDefault="004404C4" w:rsidP="005D6574">
      <w:pPr>
        <w:pStyle w:val="a9"/>
        <w:numPr>
          <w:ilvl w:val="0"/>
          <w:numId w:val="4"/>
        </w:numPr>
        <w:ind w:firstLineChars="0"/>
        <w:rPr>
          <w:rFonts w:ascii="Times New Roman" w:hAnsi="Times New Roman" w:cs="Times New Roman"/>
          <w:sz w:val="20"/>
          <w:szCs w:val="20"/>
        </w:rPr>
      </w:pPr>
      <w:r w:rsidRPr="005D6574">
        <w:rPr>
          <w:rFonts w:ascii="Times New Roman" w:hAnsi="Times New Roman" w:cs="Times New Roman"/>
          <w:sz w:val="20"/>
          <w:szCs w:val="20"/>
        </w:rPr>
        <w:t xml:space="preserve">Total </w:t>
      </w:r>
      <w:r w:rsidR="005D6574">
        <w:rPr>
          <w:rFonts w:ascii="Times New Roman" w:hAnsi="Times New Roman" w:cs="Times New Roman"/>
          <w:sz w:val="20"/>
          <w:szCs w:val="20"/>
        </w:rPr>
        <w:t>Duration</w:t>
      </w:r>
      <w:r w:rsidRPr="005D6574">
        <w:rPr>
          <w:rFonts w:ascii="Times New Roman" w:hAnsi="Times New Roman" w:cs="Times New Roman"/>
          <w:sz w:val="20"/>
          <w:szCs w:val="20"/>
        </w:rPr>
        <w:t xml:space="preserve">: 4 </w:t>
      </w:r>
      <w:r w:rsidR="005D6574">
        <w:rPr>
          <w:rFonts w:ascii="Times New Roman" w:hAnsi="Times New Roman" w:cs="Times New Roman"/>
          <w:sz w:val="20"/>
          <w:szCs w:val="20"/>
        </w:rPr>
        <w:t>Semesters</w:t>
      </w:r>
    </w:p>
    <w:p w:rsidR="004404C4" w:rsidRPr="005D6574" w:rsidRDefault="004404C4" w:rsidP="005D6574">
      <w:pPr>
        <w:pStyle w:val="a9"/>
        <w:numPr>
          <w:ilvl w:val="0"/>
          <w:numId w:val="4"/>
        </w:numPr>
        <w:ind w:firstLineChars="0"/>
        <w:rPr>
          <w:rFonts w:ascii="Times New Roman" w:hAnsi="Times New Roman" w:cs="Times New Roman"/>
          <w:sz w:val="20"/>
          <w:szCs w:val="20"/>
        </w:rPr>
      </w:pPr>
      <w:r w:rsidRPr="005D6574">
        <w:rPr>
          <w:rFonts w:ascii="Times New Roman" w:hAnsi="Times New Roman" w:cs="Times New Roman"/>
          <w:sz w:val="20"/>
          <w:szCs w:val="20"/>
        </w:rPr>
        <w:t>Course Plan</w:t>
      </w:r>
      <w:r w:rsidR="00563F1B" w:rsidRPr="005D6574">
        <w:rPr>
          <w:rFonts w:ascii="Times New Roman" w:hAnsi="Times New Roman" w:cs="Times New Roman"/>
          <w:sz w:val="20"/>
          <w:szCs w:val="20"/>
        </w:rPr>
        <w:t xml:space="preserve"> for Each Semester</w:t>
      </w:r>
      <w:r w:rsidRPr="005D6574">
        <w:rPr>
          <w:rFonts w:ascii="Times New Roman" w:hAnsi="Times New Roman" w:cs="Times New Roman"/>
          <w:sz w:val="20"/>
          <w:szCs w:val="20"/>
        </w:rPr>
        <w:t xml:space="preserve">: </w:t>
      </w:r>
    </w:p>
    <w:p w:rsidR="00E60B77" w:rsidRPr="005D6574" w:rsidRDefault="00E60B77" w:rsidP="009C0E72">
      <w:pPr>
        <w:ind w:firstLine="420"/>
        <w:rPr>
          <w:rFonts w:ascii="Times New Roman" w:hAnsi="Times New Roman" w:cs="Times New Roman"/>
          <w:sz w:val="20"/>
          <w:szCs w:val="20"/>
        </w:rPr>
      </w:pPr>
    </w:p>
    <w:p w:rsidR="004404C4" w:rsidRPr="00DF20CC" w:rsidRDefault="00E60B77" w:rsidP="00E43EB1">
      <w:pPr>
        <w:ind w:left="660" w:firstLine="420"/>
        <w:rPr>
          <w:rFonts w:ascii="Times New Roman" w:hAnsi="Times New Roman" w:cs="Times New Roman"/>
          <w:sz w:val="20"/>
          <w:szCs w:val="20"/>
        </w:rPr>
      </w:pPr>
      <w:r w:rsidRPr="00DF20CC">
        <w:rPr>
          <w:rFonts w:ascii="Times New Roman" w:hAnsi="Times New Roman" w:cs="Times New Roman"/>
          <w:sz w:val="20"/>
          <w:szCs w:val="20"/>
        </w:rPr>
        <w:t>-</w:t>
      </w:r>
      <w:r w:rsidR="004404C4" w:rsidRPr="00DF20CC">
        <w:rPr>
          <w:rFonts w:ascii="Times New Roman" w:hAnsi="Times New Roman" w:cs="Times New Roman"/>
          <w:sz w:val="20"/>
          <w:szCs w:val="20"/>
        </w:rPr>
        <w:t>Spanish I (</w:t>
      </w:r>
      <w:r w:rsidR="00D87E3B">
        <w:rPr>
          <w:rFonts w:ascii="Times New Roman" w:hAnsi="Times New Roman" w:cs="Times New Roman"/>
          <w:sz w:val="20"/>
          <w:szCs w:val="20"/>
        </w:rPr>
        <w:t xml:space="preserve">Elementary </w:t>
      </w:r>
      <w:r w:rsidR="009C0E72" w:rsidRPr="00DF20CC">
        <w:rPr>
          <w:rFonts w:ascii="Times New Roman" w:hAnsi="Times New Roman" w:cs="Times New Roman"/>
          <w:sz w:val="20"/>
          <w:szCs w:val="20"/>
        </w:rPr>
        <w:t>Level</w:t>
      </w:r>
      <w:r w:rsidR="00D87E3B">
        <w:rPr>
          <w:rFonts w:ascii="Times New Roman" w:hAnsi="Times New Roman" w:cs="Times New Roman"/>
          <w:sz w:val="20"/>
          <w:szCs w:val="20"/>
        </w:rPr>
        <w:t xml:space="preserve"> I</w:t>
      </w:r>
      <w:r w:rsidR="004404C4" w:rsidRPr="00DF20CC">
        <w:rPr>
          <w:rFonts w:ascii="Times New Roman" w:hAnsi="Times New Roman" w:cs="Times New Roman"/>
          <w:sz w:val="20"/>
          <w:szCs w:val="20"/>
        </w:rPr>
        <w:t>)</w:t>
      </w:r>
      <w:r w:rsidR="009C0E72" w:rsidRPr="00DF20CC">
        <w:rPr>
          <w:rFonts w:ascii="Times New Roman" w:hAnsi="Times New Roman" w:cs="Times New Roman"/>
          <w:sz w:val="20"/>
          <w:szCs w:val="20"/>
        </w:rPr>
        <w:t xml:space="preserve">: 2015 Fall </w:t>
      </w:r>
    </w:p>
    <w:p w:rsidR="004404C4" w:rsidRPr="00DF20CC" w:rsidRDefault="00E60B77" w:rsidP="00E43EB1">
      <w:pPr>
        <w:ind w:left="660" w:firstLine="420"/>
        <w:rPr>
          <w:rFonts w:ascii="Times New Roman" w:hAnsi="Times New Roman" w:cs="Times New Roman"/>
          <w:sz w:val="20"/>
          <w:szCs w:val="20"/>
        </w:rPr>
      </w:pPr>
      <w:r w:rsidRPr="00DF20CC">
        <w:rPr>
          <w:rFonts w:ascii="Times New Roman" w:hAnsi="Times New Roman" w:cs="Times New Roman"/>
          <w:sz w:val="20"/>
          <w:szCs w:val="20"/>
        </w:rPr>
        <w:t>-</w:t>
      </w:r>
      <w:r w:rsidR="004404C4" w:rsidRPr="00DF20CC">
        <w:rPr>
          <w:rFonts w:ascii="Times New Roman" w:hAnsi="Times New Roman" w:cs="Times New Roman"/>
          <w:sz w:val="20"/>
          <w:szCs w:val="20"/>
        </w:rPr>
        <w:t>Spanish II (Elementary</w:t>
      </w:r>
      <w:r w:rsidR="009C0E72" w:rsidRPr="00DF20CC">
        <w:rPr>
          <w:rFonts w:ascii="Times New Roman" w:hAnsi="Times New Roman" w:cs="Times New Roman"/>
          <w:sz w:val="20"/>
          <w:szCs w:val="20"/>
        </w:rPr>
        <w:t xml:space="preserve"> Level</w:t>
      </w:r>
      <w:r w:rsidR="00D87E3B">
        <w:rPr>
          <w:rFonts w:ascii="Times New Roman" w:hAnsi="Times New Roman" w:cs="Times New Roman"/>
          <w:sz w:val="20"/>
          <w:szCs w:val="20"/>
        </w:rPr>
        <w:t xml:space="preserve"> II</w:t>
      </w:r>
      <w:r w:rsidR="004404C4" w:rsidRPr="00DF20CC">
        <w:rPr>
          <w:rFonts w:ascii="Times New Roman" w:hAnsi="Times New Roman" w:cs="Times New Roman"/>
          <w:sz w:val="20"/>
          <w:szCs w:val="20"/>
        </w:rPr>
        <w:t>)</w:t>
      </w:r>
      <w:r w:rsidR="009C0E72" w:rsidRPr="00DF20CC">
        <w:rPr>
          <w:rFonts w:ascii="Times New Roman" w:hAnsi="Times New Roman" w:cs="Times New Roman"/>
          <w:sz w:val="20"/>
          <w:szCs w:val="20"/>
        </w:rPr>
        <w:t xml:space="preserve">:2016 Spring </w:t>
      </w:r>
    </w:p>
    <w:p w:rsidR="004404C4" w:rsidRPr="00DF20CC" w:rsidRDefault="00E60B77" w:rsidP="00E43EB1">
      <w:pPr>
        <w:ind w:left="660" w:firstLine="420"/>
        <w:rPr>
          <w:rFonts w:ascii="Times New Roman" w:hAnsi="Times New Roman" w:cs="Times New Roman"/>
          <w:sz w:val="20"/>
          <w:szCs w:val="20"/>
        </w:rPr>
      </w:pPr>
      <w:r w:rsidRPr="00DF20CC">
        <w:rPr>
          <w:rFonts w:ascii="Times New Roman" w:hAnsi="Times New Roman" w:cs="Times New Roman"/>
          <w:sz w:val="20"/>
          <w:szCs w:val="20"/>
        </w:rPr>
        <w:t>-</w:t>
      </w:r>
      <w:r w:rsidR="004404C4" w:rsidRPr="00DF20CC">
        <w:rPr>
          <w:rFonts w:ascii="Times New Roman" w:hAnsi="Times New Roman" w:cs="Times New Roman"/>
          <w:sz w:val="20"/>
          <w:szCs w:val="20"/>
        </w:rPr>
        <w:t>Spanish III (</w:t>
      </w:r>
      <w:r w:rsidR="009C0E72" w:rsidRPr="00DF20CC">
        <w:rPr>
          <w:rFonts w:ascii="Times New Roman" w:hAnsi="Times New Roman" w:cs="Times New Roman"/>
          <w:sz w:val="20"/>
          <w:szCs w:val="20"/>
        </w:rPr>
        <w:t xml:space="preserve">Intermediate Level: </w:t>
      </w:r>
      <w:r w:rsidR="004404C4" w:rsidRPr="00DF20CC">
        <w:rPr>
          <w:rFonts w:ascii="Times New Roman" w:hAnsi="Times New Roman" w:cs="Times New Roman"/>
          <w:sz w:val="20"/>
          <w:szCs w:val="20"/>
        </w:rPr>
        <w:t>General Application)</w:t>
      </w:r>
      <w:r w:rsidR="009C0E72" w:rsidRPr="00DF20CC">
        <w:rPr>
          <w:rFonts w:ascii="Times New Roman" w:hAnsi="Times New Roman" w:cs="Times New Roman"/>
          <w:sz w:val="20"/>
          <w:szCs w:val="20"/>
        </w:rPr>
        <w:t xml:space="preserve">:2016 Fall </w:t>
      </w:r>
    </w:p>
    <w:p w:rsidR="004404C4" w:rsidRPr="00DF20CC" w:rsidRDefault="00E60B77" w:rsidP="00E43EB1">
      <w:pPr>
        <w:ind w:left="1260" w:hanging="180"/>
        <w:rPr>
          <w:rFonts w:ascii="Times New Roman" w:hAnsi="Times New Roman" w:cs="Times New Roman"/>
          <w:sz w:val="20"/>
          <w:szCs w:val="20"/>
        </w:rPr>
      </w:pPr>
      <w:r w:rsidRPr="00DF20CC">
        <w:rPr>
          <w:rFonts w:ascii="Times New Roman" w:hAnsi="Times New Roman" w:cs="Times New Roman"/>
          <w:sz w:val="20"/>
          <w:szCs w:val="20"/>
        </w:rPr>
        <w:t>-</w:t>
      </w:r>
      <w:r w:rsidR="004404C4" w:rsidRPr="00DF20CC">
        <w:rPr>
          <w:rFonts w:ascii="Times New Roman" w:hAnsi="Times New Roman" w:cs="Times New Roman"/>
          <w:sz w:val="20"/>
          <w:szCs w:val="20"/>
        </w:rPr>
        <w:t>Spanish IV (</w:t>
      </w:r>
      <w:r w:rsidR="009C0E72" w:rsidRPr="00DF20CC">
        <w:rPr>
          <w:rFonts w:ascii="Times New Roman" w:hAnsi="Times New Roman" w:cs="Times New Roman"/>
          <w:sz w:val="20"/>
          <w:szCs w:val="20"/>
        </w:rPr>
        <w:t>Intermediate &amp; High Level</w:t>
      </w:r>
      <w:r w:rsidR="004404C4" w:rsidRPr="00DF20CC">
        <w:rPr>
          <w:rFonts w:ascii="Times New Roman" w:hAnsi="Times New Roman" w:cs="Times New Roman"/>
          <w:sz w:val="20"/>
          <w:szCs w:val="20"/>
        </w:rPr>
        <w:t>: Economy, Trade and Finance)</w:t>
      </w:r>
      <w:r w:rsidR="009C0E72" w:rsidRPr="00DF20CC">
        <w:rPr>
          <w:rFonts w:ascii="Times New Roman" w:hAnsi="Times New Roman" w:cs="Times New Roman"/>
          <w:sz w:val="20"/>
          <w:szCs w:val="20"/>
        </w:rPr>
        <w:t xml:space="preserve">:2017 Spring </w:t>
      </w:r>
    </w:p>
    <w:p w:rsidR="00EF6314" w:rsidRPr="005D6574" w:rsidRDefault="00EF6314">
      <w:pPr>
        <w:rPr>
          <w:rFonts w:ascii="Times New Roman" w:hAnsi="Times New Roman" w:cs="Times New Roman"/>
          <w:sz w:val="20"/>
          <w:szCs w:val="20"/>
        </w:rPr>
      </w:pPr>
    </w:p>
    <w:p w:rsidR="00181DB3" w:rsidRPr="005D6574" w:rsidRDefault="00181DB3" w:rsidP="00E43EB1">
      <w:pPr>
        <w:pStyle w:val="a9"/>
        <w:numPr>
          <w:ilvl w:val="0"/>
          <w:numId w:val="4"/>
        </w:numPr>
        <w:ind w:firstLineChars="0"/>
        <w:rPr>
          <w:rFonts w:ascii="Times New Roman" w:hAnsi="Times New Roman" w:cs="Times New Roman"/>
          <w:sz w:val="20"/>
          <w:szCs w:val="20"/>
        </w:rPr>
      </w:pPr>
      <w:r w:rsidRPr="005D6574">
        <w:rPr>
          <w:rFonts w:ascii="Times New Roman" w:hAnsi="Times New Roman" w:cs="Times New Roman"/>
          <w:sz w:val="20"/>
          <w:szCs w:val="20"/>
        </w:rPr>
        <w:t>Class</w:t>
      </w:r>
      <w:r w:rsidR="000F2EE6" w:rsidRPr="005D6574">
        <w:rPr>
          <w:rFonts w:ascii="Times New Roman" w:hAnsi="Times New Roman" w:cs="Times New Roman"/>
          <w:sz w:val="20"/>
          <w:szCs w:val="20"/>
        </w:rPr>
        <w:t xml:space="preserve"> hours</w:t>
      </w:r>
      <w:r w:rsidR="004404C4" w:rsidRPr="005D6574">
        <w:rPr>
          <w:rFonts w:ascii="Times New Roman" w:hAnsi="Times New Roman" w:cs="Times New Roman"/>
          <w:sz w:val="20"/>
          <w:szCs w:val="20"/>
        </w:rPr>
        <w:t xml:space="preserve"> per Each </w:t>
      </w:r>
      <w:r w:rsidR="005D6574">
        <w:rPr>
          <w:rFonts w:ascii="Times New Roman" w:hAnsi="Times New Roman" w:cs="Times New Roman"/>
          <w:sz w:val="20"/>
          <w:szCs w:val="20"/>
        </w:rPr>
        <w:t>Semester</w:t>
      </w:r>
      <w:r w:rsidRPr="005D6574">
        <w:rPr>
          <w:rFonts w:ascii="Times New Roman" w:hAnsi="Times New Roman" w:cs="Times New Roman"/>
          <w:sz w:val="20"/>
          <w:szCs w:val="20"/>
        </w:rPr>
        <w:t xml:space="preserve">: </w:t>
      </w:r>
      <w:r w:rsidR="005D6574">
        <w:rPr>
          <w:rFonts w:ascii="Times New Roman" w:hAnsi="Times New Roman" w:cs="Times New Roman"/>
          <w:sz w:val="20"/>
          <w:szCs w:val="20"/>
        </w:rPr>
        <w:t>16 weeks with 4(2+2) hours</w:t>
      </w:r>
      <w:r w:rsidRPr="005D6574">
        <w:rPr>
          <w:rFonts w:ascii="Times New Roman" w:hAnsi="Times New Roman" w:cs="Times New Roman"/>
          <w:sz w:val="20"/>
          <w:szCs w:val="20"/>
        </w:rPr>
        <w:t xml:space="preserve"> a week</w:t>
      </w:r>
      <w:r w:rsidR="005D6574">
        <w:rPr>
          <w:rFonts w:ascii="Times New Roman" w:hAnsi="Times New Roman" w:cs="Times New Roman"/>
          <w:sz w:val="20"/>
          <w:szCs w:val="20"/>
        </w:rPr>
        <w:t xml:space="preserve"> </w:t>
      </w:r>
    </w:p>
    <w:p w:rsidR="00E43EB1" w:rsidRDefault="000F2EE6" w:rsidP="00E43EB1">
      <w:pPr>
        <w:pStyle w:val="a9"/>
        <w:numPr>
          <w:ilvl w:val="0"/>
          <w:numId w:val="4"/>
        </w:numPr>
        <w:ind w:firstLineChars="0"/>
        <w:rPr>
          <w:rFonts w:ascii="Times New Roman" w:hAnsi="Times New Roman" w:cs="Times New Roman"/>
          <w:sz w:val="20"/>
          <w:szCs w:val="20"/>
        </w:rPr>
      </w:pPr>
      <w:r w:rsidRPr="005D6574">
        <w:rPr>
          <w:rFonts w:ascii="Times New Roman" w:hAnsi="Times New Roman" w:cs="Times New Roman"/>
          <w:sz w:val="20"/>
          <w:szCs w:val="20"/>
        </w:rPr>
        <w:t xml:space="preserve">Starting date: </w:t>
      </w:r>
      <w:r w:rsidR="00C210E3">
        <w:rPr>
          <w:rFonts w:ascii="Times New Roman" w:hAnsi="Times New Roman" w:cs="Times New Roman"/>
          <w:sz w:val="20"/>
          <w:szCs w:val="20"/>
        </w:rPr>
        <w:t xml:space="preserve">1530-1730PM, Tuesday </w:t>
      </w:r>
      <w:r w:rsidR="004404C4" w:rsidRPr="005D6574">
        <w:rPr>
          <w:rFonts w:ascii="Times New Roman" w:hAnsi="Times New Roman" w:cs="Times New Roman"/>
          <w:sz w:val="20"/>
          <w:szCs w:val="20"/>
        </w:rPr>
        <w:t>23</w:t>
      </w:r>
      <w:r w:rsidRPr="005D6574">
        <w:rPr>
          <w:rFonts w:ascii="Times New Roman" w:hAnsi="Times New Roman" w:cs="Times New Roman"/>
          <w:sz w:val="20"/>
          <w:szCs w:val="20"/>
          <w:vertAlign w:val="superscript"/>
        </w:rPr>
        <w:t xml:space="preserve"> </w:t>
      </w:r>
      <w:r w:rsidRPr="005D6574">
        <w:rPr>
          <w:rFonts w:ascii="Times New Roman" w:hAnsi="Times New Roman" w:cs="Times New Roman"/>
          <w:sz w:val="20"/>
          <w:szCs w:val="20"/>
        </w:rPr>
        <w:t>September 2015</w:t>
      </w:r>
    </w:p>
    <w:p w:rsidR="00683A18" w:rsidRPr="00E43EB1" w:rsidRDefault="00683A18" w:rsidP="00E43EB1">
      <w:pPr>
        <w:pStyle w:val="a9"/>
        <w:numPr>
          <w:ilvl w:val="0"/>
          <w:numId w:val="4"/>
        </w:numPr>
        <w:ind w:firstLineChars="0"/>
        <w:rPr>
          <w:rFonts w:ascii="Times New Roman" w:hAnsi="Times New Roman" w:cs="Times New Roman"/>
          <w:sz w:val="20"/>
          <w:szCs w:val="20"/>
        </w:rPr>
      </w:pPr>
      <w:r w:rsidRPr="00E43EB1">
        <w:rPr>
          <w:rFonts w:ascii="Times New Roman" w:hAnsi="Times New Roman" w:cs="Times New Roman"/>
          <w:sz w:val="20"/>
          <w:szCs w:val="20"/>
        </w:rPr>
        <w:t xml:space="preserve">Prerequisite: None. </w:t>
      </w:r>
      <w:r w:rsidRPr="00E43EB1">
        <w:rPr>
          <w:rFonts w:ascii="Times New Roman" w:hAnsi="Times New Roman" w:cs="Times New Roman"/>
          <w:color w:val="000000"/>
          <w:sz w:val="20"/>
          <w:szCs w:val="20"/>
        </w:rPr>
        <w:t>All OUC students (</w:t>
      </w:r>
      <w:r w:rsidRPr="00E43EB1">
        <w:rPr>
          <w:rFonts w:ascii="Times New Roman" w:hAnsi="Times New Roman" w:cs="Times New Roman"/>
          <w:color w:val="000000"/>
          <w:sz w:val="20"/>
          <w:szCs w:val="20"/>
        </w:rPr>
        <w:t>理，工，文</w:t>
      </w:r>
      <w:r w:rsidRPr="00E43EB1">
        <w:rPr>
          <w:rFonts w:ascii="Times New Roman" w:hAnsi="Times New Roman" w:cs="Times New Roman"/>
          <w:color w:val="000000"/>
          <w:sz w:val="20"/>
          <w:szCs w:val="20"/>
        </w:rPr>
        <w:t>) are eligible to participate in this course.</w:t>
      </w:r>
    </w:p>
    <w:p w:rsidR="00E43EB1" w:rsidRDefault="00683A18" w:rsidP="00E43EB1">
      <w:pPr>
        <w:ind w:left="660" w:firstLine="420"/>
        <w:rPr>
          <w:rFonts w:ascii="Times New Roman" w:hAnsi="Times New Roman" w:cs="Times New Roman"/>
          <w:sz w:val="20"/>
          <w:szCs w:val="20"/>
        </w:rPr>
      </w:pPr>
      <w:r w:rsidRPr="005D6574">
        <w:rPr>
          <w:rFonts w:ascii="Times New Roman" w:hAnsi="Times New Roman" w:cs="Times New Roman"/>
          <w:sz w:val="20"/>
          <w:szCs w:val="20"/>
        </w:rPr>
        <w:t>先决条件：所有</w:t>
      </w:r>
      <w:r w:rsidRPr="005D6574">
        <w:rPr>
          <w:rFonts w:ascii="Times New Roman" w:hAnsi="Times New Roman" w:cs="Times New Roman"/>
          <w:sz w:val="20"/>
          <w:szCs w:val="20"/>
        </w:rPr>
        <w:t>OUC</w:t>
      </w:r>
      <w:r w:rsidRPr="005D6574">
        <w:rPr>
          <w:rFonts w:ascii="Times New Roman" w:hAnsi="Times New Roman" w:cs="Times New Roman"/>
          <w:sz w:val="20"/>
          <w:szCs w:val="20"/>
        </w:rPr>
        <w:t>学生（科学，工程</w:t>
      </w:r>
      <w:r w:rsidRPr="005D6574">
        <w:rPr>
          <w:rFonts w:ascii="Times New Roman" w:hAnsi="Times New Roman" w:cs="Times New Roman"/>
          <w:sz w:val="20"/>
          <w:szCs w:val="20"/>
        </w:rPr>
        <w:t xml:space="preserve">, </w:t>
      </w:r>
      <w:r w:rsidR="00E43EB1">
        <w:rPr>
          <w:rFonts w:ascii="Times New Roman" w:hAnsi="Times New Roman" w:cs="Times New Roman"/>
          <w:sz w:val="20"/>
          <w:szCs w:val="20"/>
        </w:rPr>
        <w:t>技术，人文艺术</w:t>
      </w:r>
      <w:r w:rsidR="00E43EB1">
        <w:rPr>
          <w:rFonts w:ascii="Times New Roman" w:hAnsi="Times New Roman" w:cs="Times New Roman" w:hint="eastAsia"/>
          <w:sz w:val="20"/>
          <w:szCs w:val="20"/>
        </w:rPr>
        <w:t>）</w:t>
      </w:r>
      <w:r w:rsidR="00E43EB1">
        <w:rPr>
          <w:rFonts w:ascii="Times New Roman" w:hAnsi="Times New Roman" w:cs="Times New Roman"/>
          <w:sz w:val="20"/>
          <w:szCs w:val="20"/>
        </w:rPr>
        <w:t>才有资格参加这个节目</w:t>
      </w:r>
    </w:p>
    <w:p w:rsidR="00030FF0" w:rsidRPr="005D6574" w:rsidRDefault="00E43EB1" w:rsidP="00E43EB1">
      <w:pPr>
        <w:ind w:left="240" w:firstLine="420"/>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rPr>
        <w:tab/>
      </w:r>
      <w:r w:rsidR="00030FF0">
        <w:rPr>
          <w:rFonts w:ascii="Times New Roman" w:hAnsi="Times New Roman" w:cs="Times New Roman"/>
          <w:sz w:val="20"/>
          <w:szCs w:val="20"/>
        </w:rPr>
        <w:t>Number of Students: Max. 2</w:t>
      </w:r>
      <w:r w:rsidR="001C7916">
        <w:rPr>
          <w:rFonts w:ascii="Times New Roman" w:hAnsi="Times New Roman" w:cs="Times New Roman" w:hint="eastAsia"/>
          <w:sz w:val="20"/>
          <w:szCs w:val="20"/>
        </w:rPr>
        <w:t>5</w:t>
      </w:r>
      <w:r w:rsidR="00030FF0">
        <w:rPr>
          <w:rFonts w:ascii="Times New Roman" w:hAnsi="Times New Roman" w:cs="Times New Roman"/>
          <w:sz w:val="20"/>
          <w:szCs w:val="20"/>
        </w:rPr>
        <w:t xml:space="preserve"> students </w:t>
      </w:r>
    </w:p>
    <w:p w:rsidR="00E22327" w:rsidRPr="005D6574" w:rsidRDefault="00E43EB1" w:rsidP="00E43EB1">
      <w:pPr>
        <w:ind w:left="240" w:firstLine="420"/>
        <w:rPr>
          <w:rFonts w:ascii="Times New Roman" w:hAnsi="Times New Roman" w:cs="Times New Roman"/>
          <w:sz w:val="20"/>
          <w:szCs w:val="20"/>
        </w:rPr>
      </w:pPr>
      <w:r>
        <w:rPr>
          <w:rFonts w:ascii="Times New Roman" w:hAnsi="Times New Roman" w:cs="Times New Roman"/>
          <w:sz w:val="20"/>
          <w:szCs w:val="20"/>
        </w:rPr>
        <w:t>I</w:t>
      </w:r>
      <w:r w:rsidR="005D6574">
        <w:rPr>
          <w:rFonts w:ascii="Times New Roman" w:hAnsi="Times New Roman" w:cs="Times New Roman"/>
          <w:sz w:val="20"/>
          <w:szCs w:val="20"/>
        </w:rPr>
        <w:t xml:space="preserve">. </w:t>
      </w:r>
      <w:r>
        <w:rPr>
          <w:rFonts w:ascii="Times New Roman" w:hAnsi="Times New Roman" w:cs="Times New Roman"/>
          <w:sz w:val="20"/>
          <w:szCs w:val="20"/>
        </w:rPr>
        <w:tab/>
      </w:r>
      <w:r w:rsidR="00E162BF" w:rsidRPr="005D6574">
        <w:rPr>
          <w:rFonts w:ascii="Times New Roman" w:hAnsi="Times New Roman" w:cs="Times New Roman"/>
          <w:sz w:val="20"/>
          <w:szCs w:val="20"/>
        </w:rPr>
        <w:t xml:space="preserve">Instructor: Prof. </w:t>
      </w:r>
      <w:r w:rsidR="00E162BF" w:rsidRPr="005D6574">
        <w:rPr>
          <w:rFonts w:ascii="Times New Roman" w:hAnsi="Times New Roman" w:cs="Times New Roman"/>
          <w:sz w:val="20"/>
          <w:szCs w:val="20"/>
        </w:rPr>
        <w:t>崔戴元</w:t>
      </w:r>
      <w:r w:rsidR="005D6574">
        <w:rPr>
          <w:rFonts w:ascii="Times New Roman" w:hAnsi="Times New Roman" w:cs="Times New Roman"/>
          <w:sz w:val="20"/>
          <w:szCs w:val="20"/>
        </w:rPr>
        <w:t xml:space="preserve">; </w:t>
      </w:r>
      <w:r w:rsidR="00E22327" w:rsidRPr="005D6574">
        <w:rPr>
          <w:rFonts w:ascii="Times New Roman" w:hAnsi="Times New Roman" w:cs="Times New Roman"/>
          <w:sz w:val="20"/>
          <w:szCs w:val="20"/>
        </w:rPr>
        <w:t>Email: mandioca@qq.com</w:t>
      </w:r>
    </w:p>
    <w:p w:rsidR="007F4B96" w:rsidRDefault="007F4B96">
      <w:pPr>
        <w:rPr>
          <w:rFonts w:ascii="Times New Roman" w:hAnsi="Times New Roman" w:cs="Times New Roman"/>
          <w:b/>
          <w:sz w:val="20"/>
          <w:szCs w:val="20"/>
        </w:rPr>
      </w:pPr>
    </w:p>
    <w:p w:rsidR="00E60B77" w:rsidRDefault="00E60B77">
      <w:pPr>
        <w:rPr>
          <w:rFonts w:ascii="Times New Roman" w:hAnsi="Times New Roman" w:cs="Times New Roman"/>
          <w:b/>
          <w:sz w:val="20"/>
          <w:szCs w:val="20"/>
        </w:rPr>
      </w:pPr>
    </w:p>
    <w:p w:rsidR="00F92E05" w:rsidRDefault="00F92E05">
      <w:pPr>
        <w:rPr>
          <w:rFonts w:ascii="Times New Roman" w:hAnsi="Times New Roman" w:cs="Times New Roman"/>
          <w:b/>
          <w:sz w:val="20"/>
          <w:szCs w:val="20"/>
        </w:rPr>
      </w:pPr>
    </w:p>
    <w:p w:rsidR="00F92E05" w:rsidRDefault="00F92E05">
      <w:pPr>
        <w:rPr>
          <w:rFonts w:ascii="Times New Roman" w:hAnsi="Times New Roman" w:cs="Times New Roman"/>
          <w:b/>
          <w:sz w:val="20"/>
          <w:szCs w:val="20"/>
        </w:rPr>
      </w:pPr>
    </w:p>
    <w:p w:rsidR="00F92E05" w:rsidRPr="00E60B77" w:rsidRDefault="00F92E05">
      <w:pPr>
        <w:rPr>
          <w:rFonts w:ascii="Times New Roman" w:hAnsi="Times New Roman" w:cs="Times New Roman"/>
          <w:b/>
          <w:sz w:val="20"/>
          <w:szCs w:val="20"/>
        </w:rPr>
      </w:pPr>
    </w:p>
    <w:p w:rsidR="00C26AFD" w:rsidRPr="0047342D" w:rsidRDefault="00E60B77" w:rsidP="00E60B77">
      <w:pPr>
        <w:pStyle w:val="a9"/>
        <w:numPr>
          <w:ilvl w:val="0"/>
          <w:numId w:val="1"/>
        </w:numPr>
        <w:ind w:firstLineChars="0"/>
        <w:rPr>
          <w:rFonts w:ascii="Times New Roman" w:hAnsi="Times New Roman" w:cs="Times New Roman"/>
          <w:b/>
          <w:sz w:val="28"/>
          <w:szCs w:val="28"/>
        </w:rPr>
      </w:pPr>
      <w:r w:rsidRPr="0047342D">
        <w:rPr>
          <w:rFonts w:ascii="Times New Roman" w:hAnsi="Times New Roman" w:cs="Times New Roman"/>
          <w:b/>
          <w:sz w:val="28"/>
          <w:szCs w:val="28"/>
        </w:rPr>
        <w:lastRenderedPageBreak/>
        <w:t>Overview</w:t>
      </w:r>
      <w:r w:rsidR="00181DB3" w:rsidRPr="0047342D">
        <w:rPr>
          <w:rFonts w:ascii="Times New Roman" w:hAnsi="Times New Roman" w:cs="Times New Roman"/>
          <w:b/>
          <w:sz w:val="28"/>
          <w:szCs w:val="28"/>
        </w:rPr>
        <w:t xml:space="preserve"> of the Course</w:t>
      </w:r>
    </w:p>
    <w:p w:rsidR="00E60B77" w:rsidRPr="00E60B77" w:rsidRDefault="00E60B77" w:rsidP="00E60B77">
      <w:pPr>
        <w:pStyle w:val="a9"/>
        <w:ind w:left="720" w:firstLineChars="0" w:firstLine="0"/>
        <w:rPr>
          <w:rFonts w:ascii="Times New Roman" w:hAnsi="Times New Roman" w:cs="Times New Roman"/>
          <w:b/>
          <w:sz w:val="20"/>
          <w:szCs w:val="20"/>
        </w:rPr>
      </w:pPr>
    </w:p>
    <w:p w:rsidR="00EF6314" w:rsidRPr="005D6574" w:rsidRDefault="00916B24" w:rsidP="005D6574">
      <w:pPr>
        <w:pStyle w:val="a9"/>
        <w:numPr>
          <w:ilvl w:val="0"/>
          <w:numId w:val="3"/>
        </w:numPr>
        <w:ind w:firstLineChars="0"/>
        <w:rPr>
          <w:rFonts w:ascii="Times New Roman" w:hAnsi="Times New Roman" w:cs="Times New Roman"/>
          <w:sz w:val="20"/>
          <w:szCs w:val="20"/>
        </w:rPr>
      </w:pPr>
      <w:r w:rsidRPr="005D6574">
        <w:rPr>
          <w:rFonts w:ascii="Times New Roman" w:hAnsi="Times New Roman" w:cs="Times New Roman"/>
          <w:sz w:val="20"/>
          <w:szCs w:val="20"/>
        </w:rPr>
        <w:t xml:space="preserve">Learning Spanish has been increasing in China recently. Spanish is not only </w:t>
      </w:r>
      <w:r w:rsidR="00563F1B" w:rsidRPr="005D6574">
        <w:rPr>
          <w:rFonts w:ascii="Times New Roman" w:hAnsi="Times New Roman" w:cs="Times New Roman"/>
          <w:sz w:val="20"/>
          <w:szCs w:val="20"/>
        </w:rPr>
        <w:t xml:space="preserve">an </w:t>
      </w:r>
      <w:r w:rsidRPr="005D6574">
        <w:rPr>
          <w:rFonts w:ascii="Times New Roman" w:hAnsi="Times New Roman" w:cs="Times New Roman"/>
          <w:sz w:val="20"/>
          <w:szCs w:val="20"/>
        </w:rPr>
        <w:t xml:space="preserve">official language in Spain, but also in Mexico, Argentina, Chile, Peru, Columbia, Venezuela and Central American countries, which </w:t>
      </w:r>
      <w:r w:rsidR="000F3665" w:rsidRPr="005D6574">
        <w:rPr>
          <w:rFonts w:ascii="Times New Roman" w:hAnsi="Times New Roman" w:cs="Times New Roman"/>
          <w:sz w:val="20"/>
          <w:szCs w:val="20"/>
        </w:rPr>
        <w:t>became</w:t>
      </w:r>
      <w:r w:rsidRPr="005D6574">
        <w:rPr>
          <w:rFonts w:ascii="Times New Roman" w:hAnsi="Times New Roman" w:cs="Times New Roman"/>
          <w:sz w:val="20"/>
          <w:szCs w:val="20"/>
        </w:rPr>
        <w:t xml:space="preserve"> important economic partners for China. </w:t>
      </w:r>
      <w:r w:rsidR="00563F1B" w:rsidRPr="005D6574">
        <w:rPr>
          <w:rFonts w:ascii="Times New Roman" w:hAnsi="Times New Roman" w:cs="Times New Roman"/>
          <w:sz w:val="20"/>
          <w:szCs w:val="20"/>
        </w:rPr>
        <w:t>Spanish is also the official language for the United Nations and International Organizations.</w:t>
      </w:r>
    </w:p>
    <w:p w:rsidR="00EF6314" w:rsidRPr="00E60B77" w:rsidRDefault="00EF6314" w:rsidP="000F2EE6">
      <w:pPr>
        <w:rPr>
          <w:rFonts w:ascii="Times New Roman" w:hAnsi="Times New Roman" w:cs="Times New Roman"/>
          <w:sz w:val="20"/>
          <w:szCs w:val="20"/>
        </w:rPr>
      </w:pPr>
    </w:p>
    <w:p w:rsidR="00EF6314" w:rsidRPr="005D6574" w:rsidRDefault="00563F1B" w:rsidP="005D6574">
      <w:pPr>
        <w:pStyle w:val="a9"/>
        <w:numPr>
          <w:ilvl w:val="0"/>
          <w:numId w:val="3"/>
        </w:numPr>
        <w:ind w:firstLineChars="0"/>
        <w:rPr>
          <w:rFonts w:ascii="Times New Roman" w:hAnsi="Times New Roman" w:cs="Times New Roman"/>
          <w:sz w:val="20"/>
          <w:szCs w:val="20"/>
        </w:rPr>
      </w:pPr>
      <w:r w:rsidRPr="005D6574">
        <w:rPr>
          <w:rFonts w:ascii="Times New Roman" w:hAnsi="Times New Roman" w:cs="Times New Roman"/>
          <w:sz w:val="20"/>
          <w:szCs w:val="20"/>
        </w:rPr>
        <w:t>Th</w:t>
      </w:r>
      <w:r w:rsidR="00916B24" w:rsidRPr="005D6574">
        <w:rPr>
          <w:rFonts w:ascii="Times New Roman" w:hAnsi="Times New Roman" w:cs="Times New Roman"/>
          <w:sz w:val="20"/>
          <w:szCs w:val="20"/>
        </w:rPr>
        <w:t xml:space="preserve">is </w:t>
      </w:r>
      <w:r w:rsidR="00AD5AE4" w:rsidRPr="005D6574">
        <w:rPr>
          <w:rFonts w:ascii="Times New Roman" w:hAnsi="Times New Roman" w:cs="Times New Roman"/>
          <w:sz w:val="20"/>
          <w:szCs w:val="20"/>
        </w:rPr>
        <w:t>4 semester-</w:t>
      </w:r>
      <w:r w:rsidRPr="005D6574">
        <w:rPr>
          <w:rFonts w:ascii="Times New Roman" w:hAnsi="Times New Roman" w:cs="Times New Roman"/>
          <w:sz w:val="20"/>
          <w:szCs w:val="20"/>
        </w:rPr>
        <w:t xml:space="preserve">intensive </w:t>
      </w:r>
      <w:r w:rsidR="00916B24" w:rsidRPr="005D6574">
        <w:rPr>
          <w:rFonts w:ascii="Times New Roman" w:hAnsi="Times New Roman" w:cs="Times New Roman"/>
          <w:sz w:val="20"/>
          <w:szCs w:val="20"/>
        </w:rPr>
        <w:t>course</w:t>
      </w:r>
      <w:r w:rsidR="00EF6314" w:rsidRPr="005D6574">
        <w:rPr>
          <w:rFonts w:ascii="Times New Roman" w:hAnsi="Times New Roman" w:cs="Times New Roman"/>
          <w:sz w:val="20"/>
          <w:szCs w:val="20"/>
        </w:rPr>
        <w:t xml:space="preserve"> </w:t>
      </w:r>
      <w:r w:rsidR="004A1D84">
        <w:rPr>
          <w:rFonts w:ascii="Times New Roman" w:hAnsi="Times New Roman" w:cs="Times New Roman"/>
          <w:sz w:val="20"/>
          <w:szCs w:val="20"/>
        </w:rPr>
        <w:t xml:space="preserve">is specially designed for OUC students. It </w:t>
      </w:r>
      <w:r w:rsidR="00AD5AE4" w:rsidRPr="005D6574">
        <w:rPr>
          <w:rFonts w:ascii="Times New Roman" w:hAnsi="Times New Roman" w:cs="Times New Roman"/>
          <w:sz w:val="20"/>
          <w:szCs w:val="20"/>
        </w:rPr>
        <w:t>takes students</w:t>
      </w:r>
      <w:r w:rsidRPr="005D6574">
        <w:rPr>
          <w:rFonts w:ascii="Times New Roman" w:hAnsi="Times New Roman" w:cs="Times New Roman"/>
          <w:sz w:val="20"/>
          <w:szCs w:val="20"/>
        </w:rPr>
        <w:t xml:space="preserve"> from ABC </w:t>
      </w:r>
      <w:r w:rsidR="00AD5AE4" w:rsidRPr="005D6574">
        <w:rPr>
          <w:rFonts w:ascii="Times New Roman" w:hAnsi="Times New Roman" w:cs="Times New Roman"/>
          <w:sz w:val="20"/>
          <w:szCs w:val="20"/>
        </w:rPr>
        <w:t xml:space="preserve">at </w:t>
      </w:r>
      <w:r w:rsidR="00EF6314" w:rsidRPr="005D6574">
        <w:rPr>
          <w:rFonts w:ascii="Times New Roman" w:hAnsi="Times New Roman" w:cs="Times New Roman"/>
          <w:sz w:val="20"/>
          <w:szCs w:val="20"/>
        </w:rPr>
        <w:t xml:space="preserve">elementary </w:t>
      </w:r>
      <w:r w:rsidRPr="005D6574">
        <w:rPr>
          <w:rFonts w:ascii="Times New Roman" w:hAnsi="Times New Roman" w:cs="Times New Roman"/>
          <w:sz w:val="20"/>
          <w:szCs w:val="20"/>
        </w:rPr>
        <w:t xml:space="preserve">level </w:t>
      </w:r>
      <w:r w:rsidR="00EF6314" w:rsidRPr="005D6574">
        <w:rPr>
          <w:rFonts w:ascii="Times New Roman" w:hAnsi="Times New Roman" w:cs="Times New Roman"/>
          <w:sz w:val="20"/>
          <w:szCs w:val="20"/>
        </w:rPr>
        <w:t xml:space="preserve">to </w:t>
      </w:r>
      <w:r w:rsidR="00B1779F">
        <w:rPr>
          <w:rFonts w:ascii="Times New Roman" w:hAnsi="Times New Roman" w:cs="Times New Roman"/>
          <w:sz w:val="20"/>
          <w:szCs w:val="20"/>
        </w:rPr>
        <w:t xml:space="preserve">an </w:t>
      </w:r>
      <w:r w:rsidR="00AD5AE4" w:rsidRPr="005D6574">
        <w:rPr>
          <w:rFonts w:ascii="Times New Roman" w:hAnsi="Times New Roman" w:cs="Times New Roman"/>
          <w:sz w:val="20"/>
          <w:szCs w:val="20"/>
        </w:rPr>
        <w:t xml:space="preserve">applied Spanish at </w:t>
      </w:r>
      <w:r w:rsidR="00EF6314" w:rsidRPr="005D6574">
        <w:rPr>
          <w:rFonts w:ascii="Times New Roman" w:hAnsi="Times New Roman" w:cs="Times New Roman"/>
          <w:sz w:val="20"/>
          <w:szCs w:val="20"/>
        </w:rPr>
        <w:t xml:space="preserve">intermediate </w:t>
      </w:r>
      <w:r w:rsidR="00B1779F">
        <w:rPr>
          <w:rFonts w:ascii="Times New Roman" w:hAnsi="Times New Roman" w:cs="Times New Roman"/>
          <w:sz w:val="20"/>
          <w:szCs w:val="20"/>
        </w:rPr>
        <w:t xml:space="preserve">and high </w:t>
      </w:r>
      <w:r w:rsidR="00EF6314" w:rsidRPr="005D6574">
        <w:rPr>
          <w:rFonts w:ascii="Times New Roman" w:hAnsi="Times New Roman" w:cs="Times New Roman"/>
          <w:sz w:val="20"/>
          <w:szCs w:val="20"/>
        </w:rPr>
        <w:t>level</w:t>
      </w:r>
      <w:r w:rsidR="00916B24" w:rsidRPr="005D6574">
        <w:rPr>
          <w:rFonts w:ascii="Times New Roman" w:hAnsi="Times New Roman" w:cs="Times New Roman"/>
          <w:sz w:val="20"/>
          <w:szCs w:val="20"/>
        </w:rPr>
        <w:t>. As the first course of Spanish language</w:t>
      </w:r>
      <w:r w:rsidR="00EF6314" w:rsidRPr="005D6574">
        <w:rPr>
          <w:rFonts w:ascii="Times New Roman" w:hAnsi="Times New Roman" w:cs="Times New Roman"/>
          <w:sz w:val="20"/>
          <w:szCs w:val="20"/>
        </w:rPr>
        <w:t xml:space="preserve"> for non-majors</w:t>
      </w:r>
      <w:r w:rsidRPr="005D6574">
        <w:rPr>
          <w:rFonts w:ascii="Times New Roman" w:hAnsi="Times New Roman" w:cs="Times New Roman"/>
          <w:sz w:val="20"/>
          <w:szCs w:val="20"/>
        </w:rPr>
        <w:t xml:space="preserve">, it uses a dynamic </w:t>
      </w:r>
      <w:r w:rsidR="00916B24" w:rsidRPr="005D6574">
        <w:rPr>
          <w:rFonts w:ascii="Times New Roman" w:hAnsi="Times New Roman" w:cs="Times New Roman"/>
          <w:sz w:val="20"/>
          <w:szCs w:val="20"/>
        </w:rPr>
        <w:t xml:space="preserve">approach that combines basic grammar skills, listening, speaking, reading, writing in an interactive way. </w:t>
      </w:r>
    </w:p>
    <w:p w:rsidR="00EF6314" w:rsidRPr="00E60B77" w:rsidRDefault="00EF6314" w:rsidP="000F2EE6">
      <w:pPr>
        <w:rPr>
          <w:rFonts w:ascii="Times New Roman" w:hAnsi="Times New Roman" w:cs="Times New Roman"/>
          <w:sz w:val="20"/>
          <w:szCs w:val="20"/>
        </w:rPr>
      </w:pPr>
    </w:p>
    <w:p w:rsidR="006A76BC" w:rsidRPr="005D6574" w:rsidRDefault="00AD5AE4" w:rsidP="005D6574">
      <w:pPr>
        <w:pStyle w:val="a9"/>
        <w:numPr>
          <w:ilvl w:val="0"/>
          <w:numId w:val="3"/>
        </w:numPr>
        <w:ind w:firstLineChars="0"/>
        <w:rPr>
          <w:rFonts w:ascii="Times New Roman" w:hAnsi="Times New Roman" w:cs="Times New Roman"/>
          <w:sz w:val="20"/>
          <w:szCs w:val="20"/>
        </w:rPr>
      </w:pPr>
      <w:r w:rsidRPr="005D6574">
        <w:rPr>
          <w:rFonts w:ascii="Times New Roman" w:hAnsi="Times New Roman" w:cs="Times New Roman"/>
          <w:sz w:val="20"/>
          <w:szCs w:val="20"/>
        </w:rPr>
        <w:t>At the end of this</w:t>
      </w:r>
      <w:r w:rsidR="00916B24" w:rsidRPr="005D6574">
        <w:rPr>
          <w:rFonts w:ascii="Times New Roman" w:hAnsi="Times New Roman" w:cs="Times New Roman"/>
          <w:sz w:val="20"/>
          <w:szCs w:val="20"/>
        </w:rPr>
        <w:t xml:space="preserve"> </w:t>
      </w:r>
      <w:r w:rsidRPr="005D6574">
        <w:rPr>
          <w:rFonts w:ascii="Times New Roman" w:hAnsi="Times New Roman" w:cs="Times New Roman"/>
          <w:sz w:val="20"/>
          <w:szCs w:val="20"/>
        </w:rPr>
        <w:t xml:space="preserve">4 semester-intensive </w:t>
      </w:r>
      <w:r w:rsidR="00916B24" w:rsidRPr="005D6574">
        <w:rPr>
          <w:rFonts w:ascii="Times New Roman" w:hAnsi="Times New Roman" w:cs="Times New Roman"/>
          <w:sz w:val="20"/>
          <w:szCs w:val="20"/>
        </w:rPr>
        <w:t xml:space="preserve">course, students will be able to </w:t>
      </w:r>
      <w:r w:rsidR="00EF6314" w:rsidRPr="005D6574">
        <w:rPr>
          <w:rFonts w:ascii="Times New Roman" w:hAnsi="Times New Roman" w:cs="Times New Roman"/>
          <w:sz w:val="20"/>
          <w:szCs w:val="20"/>
        </w:rPr>
        <w:t xml:space="preserve">acquire essential </w:t>
      </w:r>
      <w:r w:rsidR="00916B24" w:rsidRPr="005D6574">
        <w:rPr>
          <w:rFonts w:ascii="Times New Roman" w:hAnsi="Times New Roman" w:cs="Times New Roman"/>
          <w:sz w:val="20"/>
          <w:szCs w:val="20"/>
        </w:rPr>
        <w:t>grammar and vocabulary</w:t>
      </w:r>
      <w:r w:rsidR="00EF6314" w:rsidRPr="005D6574">
        <w:rPr>
          <w:rFonts w:ascii="Times New Roman" w:hAnsi="Times New Roman" w:cs="Times New Roman"/>
          <w:sz w:val="20"/>
          <w:szCs w:val="20"/>
        </w:rPr>
        <w:t xml:space="preserve"> skills, express </w:t>
      </w:r>
      <w:r w:rsidR="00916B24" w:rsidRPr="005D6574">
        <w:rPr>
          <w:rFonts w:ascii="Times New Roman" w:hAnsi="Times New Roman" w:cs="Times New Roman"/>
          <w:sz w:val="20"/>
          <w:szCs w:val="20"/>
        </w:rPr>
        <w:t xml:space="preserve">communication needs for </w:t>
      </w:r>
      <w:r w:rsidR="00EF6314" w:rsidRPr="005D6574">
        <w:rPr>
          <w:rFonts w:ascii="Times New Roman" w:hAnsi="Times New Roman" w:cs="Times New Roman"/>
          <w:sz w:val="20"/>
          <w:szCs w:val="20"/>
        </w:rPr>
        <w:t>basic and intermediate dialogue,</w:t>
      </w:r>
      <w:r w:rsidRPr="005D6574">
        <w:rPr>
          <w:rFonts w:ascii="Times New Roman" w:hAnsi="Times New Roman" w:cs="Times New Roman"/>
          <w:sz w:val="20"/>
          <w:szCs w:val="20"/>
        </w:rPr>
        <w:t xml:space="preserve"> write a letter for correspondence and</w:t>
      </w:r>
      <w:r w:rsidR="00EF6314" w:rsidRPr="005D6574">
        <w:rPr>
          <w:rFonts w:ascii="Times New Roman" w:hAnsi="Times New Roman" w:cs="Times New Roman"/>
          <w:sz w:val="20"/>
          <w:szCs w:val="20"/>
        </w:rPr>
        <w:t xml:space="preserve"> understand the Spanish Radio and Television Broadcast.</w:t>
      </w:r>
      <w:r w:rsidR="00F66E32" w:rsidRPr="005D6574">
        <w:rPr>
          <w:rFonts w:ascii="Times New Roman" w:hAnsi="Times New Roman" w:cs="Times New Roman"/>
          <w:sz w:val="20"/>
          <w:szCs w:val="20"/>
        </w:rPr>
        <w:t xml:space="preserve"> </w:t>
      </w:r>
      <w:r w:rsidR="00916B24" w:rsidRPr="005D6574">
        <w:rPr>
          <w:rFonts w:ascii="Times New Roman" w:hAnsi="Times New Roman" w:cs="Times New Roman"/>
          <w:sz w:val="20"/>
          <w:szCs w:val="20"/>
        </w:rPr>
        <w:t>In add</w:t>
      </w:r>
      <w:r w:rsidR="00492E61" w:rsidRPr="005D6574">
        <w:rPr>
          <w:rFonts w:ascii="Times New Roman" w:hAnsi="Times New Roman" w:cs="Times New Roman"/>
          <w:sz w:val="20"/>
          <w:szCs w:val="20"/>
        </w:rPr>
        <w:t xml:space="preserve">ition, students will also </w:t>
      </w:r>
      <w:r w:rsidR="00EF6314" w:rsidRPr="005D6574">
        <w:rPr>
          <w:rFonts w:ascii="Times New Roman" w:hAnsi="Times New Roman" w:cs="Times New Roman"/>
          <w:sz w:val="20"/>
          <w:szCs w:val="20"/>
        </w:rPr>
        <w:t xml:space="preserve">be able to read </w:t>
      </w:r>
      <w:r w:rsidR="00916B24" w:rsidRPr="005D6574">
        <w:rPr>
          <w:rFonts w:ascii="Times New Roman" w:hAnsi="Times New Roman" w:cs="Times New Roman"/>
          <w:sz w:val="20"/>
          <w:szCs w:val="20"/>
        </w:rPr>
        <w:t xml:space="preserve">newspapers and </w:t>
      </w:r>
      <w:r w:rsidR="00EF6314" w:rsidRPr="005D6574">
        <w:rPr>
          <w:rFonts w:ascii="Times New Roman" w:hAnsi="Times New Roman" w:cs="Times New Roman"/>
          <w:sz w:val="20"/>
          <w:szCs w:val="20"/>
        </w:rPr>
        <w:t xml:space="preserve">scientific </w:t>
      </w:r>
      <w:r w:rsidR="00916B24" w:rsidRPr="005D6574">
        <w:rPr>
          <w:rFonts w:ascii="Times New Roman" w:hAnsi="Times New Roman" w:cs="Times New Roman"/>
          <w:sz w:val="20"/>
          <w:szCs w:val="20"/>
        </w:rPr>
        <w:t xml:space="preserve">research papers </w:t>
      </w:r>
      <w:r w:rsidR="00EF6314" w:rsidRPr="005D6574">
        <w:rPr>
          <w:rFonts w:ascii="Times New Roman" w:hAnsi="Times New Roman" w:cs="Times New Roman"/>
          <w:sz w:val="20"/>
          <w:szCs w:val="20"/>
        </w:rPr>
        <w:t xml:space="preserve">as well as economic </w:t>
      </w:r>
      <w:r w:rsidR="00563F1B" w:rsidRPr="005D6574">
        <w:rPr>
          <w:rFonts w:ascii="Times New Roman" w:hAnsi="Times New Roman" w:cs="Times New Roman"/>
          <w:sz w:val="20"/>
          <w:szCs w:val="20"/>
        </w:rPr>
        <w:t xml:space="preserve">and financial materials using the </w:t>
      </w:r>
      <w:r w:rsidR="00916B24" w:rsidRPr="005D6574">
        <w:rPr>
          <w:rFonts w:ascii="Times New Roman" w:hAnsi="Times New Roman" w:cs="Times New Roman"/>
          <w:sz w:val="20"/>
          <w:szCs w:val="20"/>
        </w:rPr>
        <w:t>Spanish dictionary</w:t>
      </w:r>
      <w:r w:rsidR="003D475D">
        <w:rPr>
          <w:rFonts w:ascii="Times New Roman" w:hAnsi="Times New Roman" w:cs="Times New Roman"/>
          <w:sz w:val="20"/>
          <w:szCs w:val="20"/>
        </w:rPr>
        <w:t xml:space="preserve"> or other references</w:t>
      </w:r>
      <w:r w:rsidR="00916B24" w:rsidRPr="005D6574">
        <w:rPr>
          <w:rFonts w:ascii="Times New Roman" w:hAnsi="Times New Roman" w:cs="Times New Roman"/>
          <w:sz w:val="20"/>
          <w:szCs w:val="20"/>
        </w:rPr>
        <w:t>.</w:t>
      </w:r>
    </w:p>
    <w:p w:rsidR="00916B24" w:rsidRPr="00E60B77" w:rsidRDefault="00916B24" w:rsidP="000F2EE6">
      <w:pPr>
        <w:rPr>
          <w:rFonts w:ascii="Times New Roman" w:hAnsi="Times New Roman" w:cs="Times New Roman"/>
          <w:b/>
          <w:sz w:val="20"/>
          <w:szCs w:val="20"/>
        </w:rPr>
      </w:pPr>
    </w:p>
    <w:p w:rsidR="00F66E32" w:rsidRPr="003D475D" w:rsidRDefault="00F66E32" w:rsidP="000F2EE6">
      <w:pPr>
        <w:rPr>
          <w:rFonts w:ascii="Times New Roman" w:hAnsi="Times New Roman" w:cs="Times New Roman"/>
          <w:b/>
          <w:sz w:val="20"/>
          <w:szCs w:val="20"/>
        </w:rPr>
      </w:pPr>
    </w:p>
    <w:p w:rsidR="00E127E9" w:rsidRPr="0047342D" w:rsidRDefault="00B90C44" w:rsidP="00B90C44">
      <w:pPr>
        <w:pStyle w:val="a9"/>
        <w:widowControl/>
        <w:numPr>
          <w:ilvl w:val="0"/>
          <w:numId w:val="1"/>
        </w:numPr>
        <w:ind w:firstLineChars="0"/>
        <w:jc w:val="left"/>
        <w:rPr>
          <w:rFonts w:ascii="Times New Roman" w:hAnsi="Times New Roman" w:cs="Times New Roman"/>
          <w:b/>
          <w:color w:val="000000"/>
          <w:sz w:val="28"/>
          <w:szCs w:val="28"/>
        </w:rPr>
      </w:pPr>
      <w:r w:rsidRPr="0047342D">
        <w:rPr>
          <w:rFonts w:ascii="Times New Roman" w:hAnsi="Times New Roman" w:cs="Times New Roman"/>
          <w:b/>
          <w:color w:val="000000"/>
          <w:sz w:val="28"/>
          <w:szCs w:val="28"/>
        </w:rPr>
        <w:t>Course Description</w:t>
      </w:r>
    </w:p>
    <w:p w:rsidR="00E127E9" w:rsidRPr="00E60B77" w:rsidRDefault="00E127E9">
      <w:pPr>
        <w:widowControl/>
        <w:jc w:val="left"/>
        <w:rPr>
          <w:rFonts w:ascii="Times New Roman" w:hAnsi="Times New Roman" w:cs="Times New Roman"/>
          <w:b/>
          <w:sz w:val="20"/>
          <w:szCs w:val="20"/>
        </w:rPr>
      </w:pPr>
    </w:p>
    <w:p w:rsidR="00E127E9" w:rsidRPr="005D6574" w:rsidRDefault="00E127E9" w:rsidP="005D6574">
      <w:pPr>
        <w:pStyle w:val="a9"/>
        <w:widowControl/>
        <w:numPr>
          <w:ilvl w:val="0"/>
          <w:numId w:val="2"/>
        </w:numPr>
        <w:ind w:firstLineChars="0"/>
        <w:jc w:val="left"/>
        <w:rPr>
          <w:rFonts w:ascii="Times New Roman" w:hAnsi="Times New Roman" w:cs="Times New Roman"/>
          <w:b/>
          <w:sz w:val="20"/>
          <w:szCs w:val="20"/>
        </w:rPr>
      </w:pPr>
      <w:r w:rsidRPr="005D6574">
        <w:rPr>
          <w:rFonts w:ascii="Times New Roman" w:hAnsi="Times New Roman" w:cs="Times New Roman"/>
          <w:b/>
          <w:sz w:val="20"/>
          <w:szCs w:val="20"/>
        </w:rPr>
        <w:t>2015 Fall</w:t>
      </w:r>
      <w:r w:rsidR="00E60B77" w:rsidRPr="005D6574">
        <w:rPr>
          <w:rFonts w:ascii="Times New Roman" w:hAnsi="Times New Roman" w:cs="Times New Roman"/>
          <w:b/>
          <w:sz w:val="20"/>
          <w:szCs w:val="20"/>
        </w:rPr>
        <w:t xml:space="preserve"> Semester</w:t>
      </w:r>
      <w:r w:rsidRPr="005D6574">
        <w:rPr>
          <w:rFonts w:ascii="Times New Roman" w:hAnsi="Times New Roman" w:cs="Times New Roman"/>
          <w:b/>
          <w:sz w:val="20"/>
          <w:szCs w:val="20"/>
        </w:rPr>
        <w:t>: Spanish I (</w:t>
      </w:r>
      <w:r w:rsidR="00964ED0">
        <w:rPr>
          <w:rFonts w:ascii="Times New Roman" w:hAnsi="Times New Roman" w:cs="Times New Roman"/>
          <w:b/>
          <w:sz w:val="20"/>
          <w:szCs w:val="20"/>
        </w:rPr>
        <w:t>Elementary</w:t>
      </w:r>
      <w:r w:rsidRPr="005D6574">
        <w:rPr>
          <w:rFonts w:ascii="Times New Roman" w:hAnsi="Times New Roman" w:cs="Times New Roman"/>
          <w:b/>
          <w:sz w:val="20"/>
          <w:szCs w:val="20"/>
        </w:rPr>
        <w:t xml:space="preserve"> Level</w:t>
      </w:r>
      <w:r w:rsidR="00964ED0">
        <w:rPr>
          <w:rFonts w:ascii="Times New Roman" w:hAnsi="Times New Roman" w:cs="Times New Roman"/>
          <w:b/>
          <w:sz w:val="20"/>
          <w:szCs w:val="20"/>
        </w:rPr>
        <w:t xml:space="preserve"> I</w:t>
      </w:r>
      <w:r w:rsidRPr="005D6574">
        <w:rPr>
          <w:rFonts w:ascii="Times New Roman" w:hAnsi="Times New Roman" w:cs="Times New Roman"/>
          <w:b/>
          <w:sz w:val="20"/>
          <w:szCs w:val="20"/>
        </w:rPr>
        <w:t>)</w:t>
      </w:r>
    </w:p>
    <w:p w:rsidR="00E127E9" w:rsidRPr="00E60B77" w:rsidRDefault="00E127E9" w:rsidP="00E127E9">
      <w:pPr>
        <w:widowControl/>
        <w:jc w:val="left"/>
        <w:rPr>
          <w:rFonts w:ascii="Times New Roman" w:hAnsi="Times New Roman" w:cs="Times New Roman"/>
          <w:b/>
          <w:sz w:val="20"/>
          <w:szCs w:val="20"/>
        </w:rPr>
      </w:pPr>
    </w:p>
    <w:p w:rsidR="00E127E9" w:rsidRPr="00E60B77" w:rsidRDefault="00E127E9" w:rsidP="00E43EB1">
      <w:pPr>
        <w:widowControl/>
        <w:ind w:left="780"/>
        <w:jc w:val="left"/>
        <w:rPr>
          <w:rFonts w:ascii="Times New Roman" w:hAnsi="Times New Roman" w:cs="Times New Roman"/>
          <w:sz w:val="20"/>
          <w:szCs w:val="20"/>
        </w:rPr>
      </w:pPr>
      <w:r w:rsidRPr="00E60B77">
        <w:rPr>
          <w:rFonts w:ascii="Times New Roman" w:hAnsi="Times New Roman" w:cs="Times New Roman"/>
          <w:sz w:val="20"/>
          <w:szCs w:val="20"/>
        </w:rPr>
        <w:t xml:space="preserve">This course starts with </w:t>
      </w:r>
      <w:r w:rsidR="00C74822" w:rsidRPr="00E60B77">
        <w:rPr>
          <w:rFonts w:ascii="Times New Roman" w:hAnsi="Times New Roman" w:cs="Times New Roman"/>
          <w:sz w:val="20"/>
          <w:szCs w:val="20"/>
        </w:rPr>
        <w:t xml:space="preserve">ABC for </w:t>
      </w:r>
      <w:r w:rsidRPr="00E60B77">
        <w:rPr>
          <w:rFonts w:ascii="Times New Roman" w:hAnsi="Times New Roman" w:cs="Times New Roman"/>
          <w:sz w:val="20"/>
          <w:szCs w:val="20"/>
        </w:rPr>
        <w:t xml:space="preserve">pronunciation, basic vocabularies, basic grammar and elementary syntax. At the end of this course, students will be able to pronounce </w:t>
      </w:r>
      <w:r w:rsidR="00C74822" w:rsidRPr="00E60B77">
        <w:rPr>
          <w:rFonts w:ascii="Times New Roman" w:hAnsi="Times New Roman" w:cs="Times New Roman"/>
          <w:sz w:val="20"/>
          <w:szCs w:val="20"/>
        </w:rPr>
        <w:t xml:space="preserve">each </w:t>
      </w:r>
      <w:r w:rsidRPr="00E60B77">
        <w:rPr>
          <w:rFonts w:ascii="Times New Roman" w:hAnsi="Times New Roman" w:cs="Times New Roman"/>
          <w:sz w:val="20"/>
          <w:szCs w:val="20"/>
        </w:rPr>
        <w:t xml:space="preserve">Spanish </w:t>
      </w:r>
      <w:r w:rsidR="00C74822" w:rsidRPr="00E60B77">
        <w:rPr>
          <w:rFonts w:ascii="Times New Roman" w:hAnsi="Times New Roman" w:cs="Times New Roman"/>
          <w:sz w:val="20"/>
          <w:szCs w:val="20"/>
        </w:rPr>
        <w:t xml:space="preserve">word </w:t>
      </w:r>
      <w:r w:rsidRPr="00E60B77">
        <w:rPr>
          <w:rFonts w:ascii="Times New Roman" w:hAnsi="Times New Roman" w:cs="Times New Roman"/>
          <w:sz w:val="20"/>
          <w:szCs w:val="20"/>
        </w:rPr>
        <w:t xml:space="preserve">clearly, say basic expressions essential for initial dialogue. Students will be led to use at least 200 words </w:t>
      </w:r>
      <w:r w:rsidR="00C74822" w:rsidRPr="00E60B77">
        <w:rPr>
          <w:rFonts w:ascii="Times New Roman" w:hAnsi="Times New Roman" w:cs="Times New Roman"/>
          <w:sz w:val="20"/>
          <w:szCs w:val="20"/>
        </w:rPr>
        <w:t xml:space="preserve">with each other at the end of the course </w:t>
      </w:r>
      <w:r w:rsidRPr="00E60B77">
        <w:rPr>
          <w:rFonts w:ascii="Times New Roman" w:hAnsi="Times New Roman" w:cs="Times New Roman"/>
          <w:sz w:val="20"/>
          <w:szCs w:val="20"/>
        </w:rPr>
        <w:t>in an interactive manner.</w:t>
      </w:r>
      <w:r w:rsidR="00C74822" w:rsidRPr="00E60B77">
        <w:rPr>
          <w:rFonts w:ascii="Times New Roman" w:hAnsi="Times New Roman" w:cs="Times New Roman"/>
          <w:sz w:val="20"/>
          <w:szCs w:val="20"/>
        </w:rPr>
        <w:t xml:space="preserve"> Students will be equipped with fundamental tools to self-study the Spanish language.</w:t>
      </w:r>
    </w:p>
    <w:p w:rsidR="00E127E9" w:rsidRPr="00E60B77" w:rsidRDefault="00E127E9" w:rsidP="00E127E9">
      <w:pPr>
        <w:widowControl/>
        <w:jc w:val="left"/>
        <w:rPr>
          <w:rFonts w:ascii="Times New Roman" w:hAnsi="Times New Roman" w:cs="Times New Roman"/>
          <w:b/>
          <w:sz w:val="20"/>
          <w:szCs w:val="20"/>
        </w:rPr>
      </w:pPr>
    </w:p>
    <w:p w:rsidR="00E60B77" w:rsidRPr="00E60B77" w:rsidRDefault="00E60B77" w:rsidP="00E127E9">
      <w:pPr>
        <w:widowControl/>
        <w:jc w:val="left"/>
        <w:rPr>
          <w:rFonts w:ascii="Times New Roman" w:hAnsi="Times New Roman" w:cs="Times New Roman"/>
          <w:b/>
          <w:sz w:val="20"/>
          <w:szCs w:val="20"/>
        </w:rPr>
      </w:pPr>
    </w:p>
    <w:p w:rsidR="00E127E9" w:rsidRPr="005D6574" w:rsidRDefault="00E127E9" w:rsidP="005D6574">
      <w:pPr>
        <w:pStyle w:val="a9"/>
        <w:widowControl/>
        <w:numPr>
          <w:ilvl w:val="0"/>
          <w:numId w:val="2"/>
        </w:numPr>
        <w:ind w:firstLineChars="0"/>
        <w:jc w:val="left"/>
        <w:rPr>
          <w:rFonts w:ascii="Times New Roman" w:hAnsi="Times New Roman" w:cs="Times New Roman"/>
          <w:b/>
          <w:sz w:val="20"/>
          <w:szCs w:val="20"/>
        </w:rPr>
      </w:pPr>
      <w:r w:rsidRPr="005D6574">
        <w:rPr>
          <w:rFonts w:ascii="Times New Roman" w:hAnsi="Times New Roman" w:cs="Times New Roman"/>
          <w:b/>
          <w:sz w:val="20"/>
          <w:szCs w:val="20"/>
        </w:rPr>
        <w:t>2016 Spring</w:t>
      </w:r>
      <w:r w:rsidR="00E60B77" w:rsidRPr="005D6574">
        <w:rPr>
          <w:rFonts w:ascii="Times New Roman" w:hAnsi="Times New Roman" w:cs="Times New Roman"/>
          <w:b/>
          <w:sz w:val="20"/>
          <w:szCs w:val="20"/>
        </w:rPr>
        <w:t xml:space="preserve"> Semester</w:t>
      </w:r>
      <w:r w:rsidRPr="005D6574">
        <w:rPr>
          <w:rFonts w:ascii="Times New Roman" w:hAnsi="Times New Roman" w:cs="Times New Roman"/>
          <w:b/>
          <w:sz w:val="20"/>
          <w:szCs w:val="20"/>
        </w:rPr>
        <w:t>: Spanish II (Elementary Level</w:t>
      </w:r>
      <w:r w:rsidR="00964ED0">
        <w:rPr>
          <w:rFonts w:ascii="Times New Roman" w:hAnsi="Times New Roman" w:cs="Times New Roman"/>
          <w:b/>
          <w:sz w:val="20"/>
          <w:szCs w:val="20"/>
        </w:rPr>
        <w:t xml:space="preserve"> II</w:t>
      </w:r>
      <w:r w:rsidRPr="005D6574">
        <w:rPr>
          <w:rFonts w:ascii="Times New Roman" w:hAnsi="Times New Roman" w:cs="Times New Roman"/>
          <w:b/>
          <w:sz w:val="20"/>
          <w:szCs w:val="20"/>
        </w:rPr>
        <w:t>)</w:t>
      </w:r>
    </w:p>
    <w:p w:rsidR="00E60B77" w:rsidRPr="00E60B77" w:rsidRDefault="00E60B77" w:rsidP="00E127E9">
      <w:pPr>
        <w:widowControl/>
        <w:jc w:val="left"/>
        <w:rPr>
          <w:rFonts w:ascii="Times New Roman" w:hAnsi="Times New Roman" w:cs="Times New Roman"/>
          <w:sz w:val="20"/>
          <w:szCs w:val="20"/>
        </w:rPr>
      </w:pPr>
    </w:p>
    <w:p w:rsidR="00A6188A" w:rsidRPr="00E60B77" w:rsidRDefault="00E127E9" w:rsidP="00E43EB1">
      <w:pPr>
        <w:widowControl/>
        <w:ind w:left="780"/>
        <w:jc w:val="left"/>
        <w:rPr>
          <w:rFonts w:ascii="Times New Roman" w:hAnsi="Times New Roman" w:cs="Times New Roman"/>
          <w:sz w:val="20"/>
          <w:szCs w:val="20"/>
        </w:rPr>
      </w:pPr>
      <w:r w:rsidRPr="00E60B77">
        <w:rPr>
          <w:rFonts w:ascii="Times New Roman" w:hAnsi="Times New Roman" w:cs="Times New Roman"/>
          <w:sz w:val="20"/>
          <w:szCs w:val="20"/>
        </w:rPr>
        <w:t xml:space="preserve">This </w:t>
      </w:r>
      <w:r w:rsidR="00C74822" w:rsidRPr="00E60B77">
        <w:rPr>
          <w:rFonts w:ascii="Times New Roman" w:hAnsi="Times New Roman" w:cs="Times New Roman"/>
          <w:sz w:val="20"/>
          <w:szCs w:val="20"/>
        </w:rPr>
        <w:t xml:space="preserve">course extends to a more advanced </w:t>
      </w:r>
      <w:r w:rsidRPr="00E60B77">
        <w:rPr>
          <w:rFonts w:ascii="Times New Roman" w:hAnsi="Times New Roman" w:cs="Times New Roman"/>
          <w:sz w:val="20"/>
          <w:szCs w:val="20"/>
        </w:rPr>
        <w:t xml:space="preserve">elementary level with the use of 500 words </w:t>
      </w:r>
      <w:r w:rsidR="00A6188A" w:rsidRPr="00E60B77">
        <w:rPr>
          <w:rFonts w:ascii="Times New Roman" w:hAnsi="Times New Roman" w:cs="Times New Roman"/>
          <w:sz w:val="20"/>
          <w:szCs w:val="20"/>
        </w:rPr>
        <w:t>and expressions for daily life communications. Elementary grammar will be mastered using a structural method for Spanish language construction.</w:t>
      </w:r>
      <w:r w:rsidR="00522023" w:rsidRPr="00E60B77">
        <w:rPr>
          <w:rFonts w:ascii="Times New Roman" w:hAnsi="Times New Roman" w:cs="Times New Roman"/>
          <w:sz w:val="20"/>
          <w:szCs w:val="20"/>
        </w:rPr>
        <w:t xml:space="preserve"> Students will be led to understand the fundamental difference of syntax between Spanish and English, which will enrich their ability to study and understand other Latin languages such as Portuguese, French and Italian.</w:t>
      </w:r>
    </w:p>
    <w:p w:rsidR="00A6188A" w:rsidRPr="00E60B77" w:rsidRDefault="00A6188A" w:rsidP="00E127E9">
      <w:pPr>
        <w:widowControl/>
        <w:jc w:val="left"/>
        <w:rPr>
          <w:rFonts w:ascii="Times New Roman" w:hAnsi="Times New Roman" w:cs="Times New Roman"/>
          <w:sz w:val="20"/>
          <w:szCs w:val="20"/>
        </w:rPr>
      </w:pPr>
    </w:p>
    <w:p w:rsidR="00E60B77" w:rsidRPr="00E60B77" w:rsidRDefault="00E60B77" w:rsidP="00E127E9">
      <w:pPr>
        <w:widowControl/>
        <w:jc w:val="left"/>
        <w:rPr>
          <w:rFonts w:ascii="Times New Roman" w:hAnsi="Times New Roman" w:cs="Times New Roman"/>
          <w:b/>
          <w:sz w:val="20"/>
          <w:szCs w:val="20"/>
        </w:rPr>
      </w:pPr>
    </w:p>
    <w:p w:rsidR="00E127E9" w:rsidRPr="005D6574" w:rsidRDefault="00E127E9" w:rsidP="005D6574">
      <w:pPr>
        <w:pStyle w:val="a9"/>
        <w:widowControl/>
        <w:numPr>
          <w:ilvl w:val="0"/>
          <w:numId w:val="2"/>
        </w:numPr>
        <w:ind w:firstLineChars="0"/>
        <w:jc w:val="left"/>
        <w:rPr>
          <w:rFonts w:ascii="Times New Roman" w:hAnsi="Times New Roman" w:cs="Times New Roman"/>
          <w:b/>
          <w:sz w:val="20"/>
          <w:szCs w:val="20"/>
        </w:rPr>
      </w:pPr>
      <w:r w:rsidRPr="005D6574">
        <w:rPr>
          <w:rFonts w:ascii="Times New Roman" w:hAnsi="Times New Roman" w:cs="Times New Roman"/>
          <w:b/>
          <w:sz w:val="20"/>
          <w:szCs w:val="20"/>
        </w:rPr>
        <w:t>2016 Fall</w:t>
      </w:r>
      <w:r w:rsidR="00E60B77" w:rsidRPr="005D6574">
        <w:rPr>
          <w:rFonts w:ascii="Times New Roman" w:hAnsi="Times New Roman" w:cs="Times New Roman"/>
          <w:b/>
          <w:sz w:val="20"/>
          <w:szCs w:val="20"/>
        </w:rPr>
        <w:t xml:space="preserve"> Semester</w:t>
      </w:r>
      <w:r w:rsidRPr="005D6574">
        <w:rPr>
          <w:rFonts w:ascii="Times New Roman" w:hAnsi="Times New Roman" w:cs="Times New Roman"/>
          <w:b/>
          <w:sz w:val="20"/>
          <w:szCs w:val="20"/>
        </w:rPr>
        <w:t xml:space="preserve">: `Spanish III (Intermediate Level: </w:t>
      </w:r>
      <w:r w:rsidR="00522023" w:rsidRPr="005D6574">
        <w:rPr>
          <w:rFonts w:ascii="Times New Roman" w:hAnsi="Times New Roman" w:cs="Times New Roman"/>
          <w:b/>
          <w:sz w:val="20"/>
          <w:szCs w:val="20"/>
        </w:rPr>
        <w:t xml:space="preserve">For </w:t>
      </w:r>
      <w:r w:rsidRPr="005D6574">
        <w:rPr>
          <w:rFonts w:ascii="Times New Roman" w:hAnsi="Times New Roman" w:cs="Times New Roman"/>
          <w:b/>
          <w:sz w:val="20"/>
          <w:szCs w:val="20"/>
        </w:rPr>
        <w:t xml:space="preserve">General Application): </w:t>
      </w:r>
    </w:p>
    <w:p w:rsidR="00E60B77" w:rsidRPr="00E60B77" w:rsidRDefault="00E60B77" w:rsidP="00E127E9">
      <w:pPr>
        <w:rPr>
          <w:rFonts w:ascii="Times New Roman" w:hAnsi="Times New Roman" w:cs="Times New Roman"/>
          <w:sz w:val="20"/>
          <w:szCs w:val="20"/>
        </w:rPr>
      </w:pPr>
    </w:p>
    <w:p w:rsidR="00E127E9" w:rsidRPr="00E60B77" w:rsidRDefault="00522023" w:rsidP="00E43EB1">
      <w:pPr>
        <w:ind w:left="780"/>
        <w:rPr>
          <w:rFonts w:ascii="Times New Roman" w:hAnsi="Times New Roman" w:cs="Times New Roman"/>
          <w:sz w:val="20"/>
          <w:szCs w:val="20"/>
        </w:rPr>
      </w:pPr>
      <w:r w:rsidRPr="00E60B77">
        <w:rPr>
          <w:rFonts w:ascii="Times New Roman" w:hAnsi="Times New Roman" w:cs="Times New Roman"/>
          <w:sz w:val="20"/>
          <w:szCs w:val="20"/>
        </w:rPr>
        <w:t xml:space="preserve">The third semester course is designed to study Spanish at intermediate level using around 1000 words and expressions. </w:t>
      </w:r>
      <w:r w:rsidR="00F75527" w:rsidRPr="00E60B77">
        <w:rPr>
          <w:rFonts w:ascii="Times New Roman" w:hAnsi="Times New Roman" w:cs="Times New Roman"/>
          <w:sz w:val="20"/>
          <w:szCs w:val="20"/>
        </w:rPr>
        <w:t>Students will be able to read freely Spanish newspaper and scientific research papers such as Maritime journals with an aid of Spanish dictionary. Students will also be led to understand the Spanish radio and television broadcast with intensive training on listening techniques.</w:t>
      </w:r>
    </w:p>
    <w:p w:rsidR="00522023" w:rsidRPr="00E60B77" w:rsidRDefault="00522023" w:rsidP="00E127E9">
      <w:pPr>
        <w:rPr>
          <w:rFonts w:ascii="Times New Roman" w:hAnsi="Times New Roman" w:cs="Times New Roman"/>
          <w:sz w:val="20"/>
          <w:szCs w:val="20"/>
        </w:rPr>
      </w:pPr>
    </w:p>
    <w:p w:rsidR="00522023" w:rsidRPr="00E60B77" w:rsidRDefault="00522023" w:rsidP="00E127E9">
      <w:pPr>
        <w:rPr>
          <w:rFonts w:ascii="Times New Roman" w:hAnsi="Times New Roman" w:cs="Times New Roman"/>
          <w:b/>
          <w:sz w:val="20"/>
          <w:szCs w:val="20"/>
        </w:rPr>
      </w:pPr>
    </w:p>
    <w:p w:rsidR="00E127E9" w:rsidRPr="005D6574" w:rsidRDefault="00E127E9" w:rsidP="005D6574">
      <w:pPr>
        <w:pStyle w:val="a9"/>
        <w:numPr>
          <w:ilvl w:val="0"/>
          <w:numId w:val="2"/>
        </w:numPr>
        <w:ind w:firstLineChars="0"/>
        <w:rPr>
          <w:rFonts w:ascii="Times New Roman" w:hAnsi="Times New Roman" w:cs="Times New Roman"/>
          <w:b/>
          <w:sz w:val="20"/>
          <w:szCs w:val="20"/>
        </w:rPr>
      </w:pPr>
      <w:r w:rsidRPr="005D6574">
        <w:rPr>
          <w:rFonts w:ascii="Times New Roman" w:hAnsi="Times New Roman" w:cs="Times New Roman"/>
          <w:b/>
          <w:sz w:val="20"/>
          <w:szCs w:val="20"/>
        </w:rPr>
        <w:t>2017 Spring</w:t>
      </w:r>
      <w:r w:rsidR="00E60B77" w:rsidRPr="005D6574">
        <w:rPr>
          <w:rFonts w:ascii="Times New Roman" w:hAnsi="Times New Roman" w:cs="Times New Roman"/>
          <w:b/>
          <w:sz w:val="20"/>
          <w:szCs w:val="20"/>
        </w:rPr>
        <w:t xml:space="preserve"> Semester</w:t>
      </w:r>
      <w:r w:rsidRPr="005D6574">
        <w:rPr>
          <w:rFonts w:ascii="Times New Roman" w:hAnsi="Times New Roman" w:cs="Times New Roman"/>
          <w:b/>
          <w:sz w:val="20"/>
          <w:szCs w:val="20"/>
        </w:rPr>
        <w:t>:</w:t>
      </w:r>
      <w:r w:rsidR="00B90C44" w:rsidRPr="005D6574">
        <w:rPr>
          <w:rFonts w:ascii="Times New Roman" w:hAnsi="Times New Roman" w:cs="Times New Roman"/>
          <w:b/>
          <w:sz w:val="20"/>
          <w:szCs w:val="20"/>
        </w:rPr>
        <w:t xml:space="preserve"> </w:t>
      </w:r>
      <w:r w:rsidRPr="005D6574">
        <w:rPr>
          <w:rFonts w:ascii="Times New Roman" w:hAnsi="Times New Roman" w:cs="Times New Roman"/>
          <w:b/>
          <w:sz w:val="20"/>
          <w:szCs w:val="20"/>
        </w:rPr>
        <w:t xml:space="preserve">Spanish IV (Intermediate &amp; High Level: </w:t>
      </w:r>
      <w:r w:rsidR="00522023" w:rsidRPr="005D6574">
        <w:rPr>
          <w:rFonts w:ascii="Times New Roman" w:hAnsi="Times New Roman" w:cs="Times New Roman"/>
          <w:b/>
          <w:sz w:val="20"/>
          <w:szCs w:val="20"/>
        </w:rPr>
        <w:t xml:space="preserve">For </w:t>
      </w:r>
      <w:r w:rsidRPr="005D6574">
        <w:rPr>
          <w:rFonts w:ascii="Times New Roman" w:hAnsi="Times New Roman" w:cs="Times New Roman"/>
          <w:b/>
          <w:sz w:val="20"/>
          <w:szCs w:val="20"/>
        </w:rPr>
        <w:t>Economy, Trade and Finance)</w:t>
      </w:r>
    </w:p>
    <w:p w:rsidR="00E127E9" w:rsidRPr="00E60B77" w:rsidRDefault="00E127E9">
      <w:pPr>
        <w:widowControl/>
        <w:jc w:val="left"/>
        <w:rPr>
          <w:rFonts w:ascii="Times New Roman" w:hAnsi="Times New Roman" w:cs="Times New Roman"/>
          <w:color w:val="000000"/>
          <w:sz w:val="20"/>
          <w:szCs w:val="20"/>
        </w:rPr>
      </w:pPr>
    </w:p>
    <w:p w:rsidR="00E127E9" w:rsidRPr="00E60B77" w:rsidRDefault="00F75527" w:rsidP="00E43EB1">
      <w:pPr>
        <w:widowControl/>
        <w:ind w:left="780" w:firstLine="60"/>
        <w:jc w:val="left"/>
        <w:rPr>
          <w:rFonts w:ascii="Times New Roman" w:hAnsi="Times New Roman" w:cs="Times New Roman"/>
          <w:color w:val="000000"/>
          <w:sz w:val="20"/>
          <w:szCs w:val="20"/>
        </w:rPr>
      </w:pPr>
      <w:r w:rsidRPr="00E60B77">
        <w:rPr>
          <w:rFonts w:ascii="Times New Roman" w:hAnsi="Times New Roman" w:cs="Times New Roman"/>
          <w:color w:val="000000"/>
          <w:sz w:val="20"/>
          <w:szCs w:val="20"/>
        </w:rPr>
        <w:t xml:space="preserve">The final leg of the 4 semester intensive course will complete the training for reading, listening, writing and speaking. Students will be able to use more than 2,000 words freely which are sufficient for essential daily communications. As the final course of Spanish application, students will also learn the specific terms and expressions for economy, trade and finance. Students will be able to hold a </w:t>
      </w:r>
      <w:r w:rsidR="00C74822" w:rsidRPr="00E60B77">
        <w:rPr>
          <w:rFonts w:ascii="Times New Roman" w:hAnsi="Times New Roman" w:cs="Times New Roman"/>
          <w:color w:val="000000"/>
          <w:sz w:val="20"/>
          <w:szCs w:val="20"/>
        </w:rPr>
        <w:t>“</w:t>
      </w:r>
      <w:r w:rsidRPr="00E60B77">
        <w:rPr>
          <w:rFonts w:ascii="Times New Roman" w:hAnsi="Times New Roman" w:cs="Times New Roman"/>
          <w:color w:val="000000"/>
          <w:sz w:val="20"/>
          <w:szCs w:val="20"/>
        </w:rPr>
        <w:t>self-</w:t>
      </w:r>
      <w:r w:rsidR="00C74822" w:rsidRPr="00E60B77">
        <w:rPr>
          <w:rFonts w:ascii="Times New Roman" w:hAnsi="Times New Roman" w:cs="Times New Roman"/>
          <w:color w:val="000000"/>
          <w:sz w:val="20"/>
          <w:szCs w:val="20"/>
        </w:rPr>
        <w:t>generic key” which can unlock any kind of expressions or meanings in Spanish. Students will encounter little difficulty to communicate with the people from Spain and Latin America. This will complete the 4 intensive semester-course of Spanish.</w:t>
      </w:r>
    </w:p>
    <w:p w:rsidR="00E127E9" w:rsidRPr="00E60B77" w:rsidRDefault="00E127E9">
      <w:pPr>
        <w:widowControl/>
        <w:jc w:val="left"/>
        <w:rPr>
          <w:rFonts w:ascii="Times New Roman" w:hAnsi="Times New Roman" w:cs="Times New Roman"/>
          <w:color w:val="000000"/>
          <w:sz w:val="20"/>
          <w:szCs w:val="20"/>
        </w:rPr>
      </w:pPr>
    </w:p>
    <w:p w:rsidR="00E43EB1" w:rsidRPr="00E43EB1" w:rsidRDefault="00E43EB1" w:rsidP="00E43EB1">
      <w:pPr>
        <w:pStyle w:val="a9"/>
        <w:numPr>
          <w:ilvl w:val="0"/>
          <w:numId w:val="1"/>
        </w:numPr>
        <w:ind w:firstLineChars="0"/>
        <w:rPr>
          <w:rFonts w:ascii="Times New Roman" w:hAnsi="Times New Roman" w:cs="Times New Roman"/>
          <w:sz w:val="28"/>
          <w:szCs w:val="28"/>
        </w:rPr>
      </w:pPr>
      <w:r w:rsidRPr="00E43EB1">
        <w:rPr>
          <w:rFonts w:ascii="Times New Roman" w:hAnsi="Times New Roman" w:cs="Times New Roman"/>
          <w:b/>
          <w:sz w:val="28"/>
          <w:szCs w:val="28"/>
        </w:rPr>
        <w:t>Text B</w:t>
      </w:r>
      <w:r w:rsidR="00C74822" w:rsidRPr="00E43EB1">
        <w:rPr>
          <w:rFonts w:ascii="Times New Roman" w:hAnsi="Times New Roman" w:cs="Times New Roman"/>
          <w:b/>
          <w:sz w:val="28"/>
          <w:szCs w:val="28"/>
        </w:rPr>
        <w:t>ook</w:t>
      </w:r>
    </w:p>
    <w:p w:rsidR="00E43EB1" w:rsidRDefault="00E43EB1" w:rsidP="00E43EB1">
      <w:pPr>
        <w:pStyle w:val="a9"/>
        <w:ind w:left="720" w:firstLineChars="0" w:firstLine="0"/>
        <w:rPr>
          <w:rFonts w:ascii="Times New Roman" w:hAnsi="Times New Roman" w:cs="Times New Roman"/>
          <w:sz w:val="20"/>
          <w:szCs w:val="20"/>
        </w:rPr>
      </w:pPr>
    </w:p>
    <w:p w:rsidR="00E43EB1" w:rsidRPr="006356FF" w:rsidRDefault="00E43EB1" w:rsidP="00E43EB1">
      <w:pPr>
        <w:pStyle w:val="a9"/>
        <w:numPr>
          <w:ilvl w:val="0"/>
          <w:numId w:val="5"/>
        </w:numPr>
        <w:ind w:firstLineChars="0"/>
        <w:rPr>
          <w:rFonts w:ascii="Times New Roman" w:hAnsi="Times New Roman" w:cs="Times New Roman"/>
          <w:b/>
          <w:sz w:val="20"/>
          <w:szCs w:val="20"/>
        </w:rPr>
      </w:pPr>
      <w:r w:rsidRPr="006356FF">
        <w:rPr>
          <w:rFonts w:ascii="Times New Roman" w:hAnsi="Times New Roman" w:cs="Times New Roman"/>
          <w:b/>
          <w:sz w:val="20"/>
          <w:szCs w:val="20"/>
        </w:rPr>
        <w:t>Main Text Book</w:t>
      </w:r>
    </w:p>
    <w:p w:rsidR="00C74822" w:rsidRPr="00E43EB1" w:rsidRDefault="00C74822" w:rsidP="00E43EB1">
      <w:pPr>
        <w:pStyle w:val="a9"/>
        <w:ind w:left="1260" w:firstLineChars="0" w:firstLine="0"/>
        <w:rPr>
          <w:rFonts w:ascii="Times New Roman" w:hAnsi="Times New Roman" w:cs="Times New Roman"/>
          <w:sz w:val="20"/>
          <w:szCs w:val="20"/>
        </w:rPr>
      </w:pPr>
      <w:r w:rsidRPr="00E43EB1">
        <w:rPr>
          <w:rFonts w:ascii="Times New Roman" w:hAnsi="Times New Roman" w:cs="Times New Roman"/>
          <w:sz w:val="20"/>
          <w:szCs w:val="20"/>
        </w:rPr>
        <w:t>Maria Martinez et alli, “</w:t>
      </w:r>
      <w:r w:rsidRPr="00E43EB1">
        <w:rPr>
          <w:rFonts w:ascii="Times New Roman" w:hAnsi="Times New Roman" w:cs="Times New Roman"/>
          <w:b/>
          <w:sz w:val="20"/>
          <w:szCs w:val="20"/>
        </w:rPr>
        <w:t>Sue</w:t>
      </w:r>
      <w:r w:rsidRPr="00E43EB1">
        <w:rPr>
          <w:rStyle w:val="ask-title2"/>
          <w:rFonts w:ascii="Times New Roman" w:hAnsi="Times New Roman" w:cs="Times New Roman"/>
          <w:b/>
          <w:color w:val="333333"/>
          <w:sz w:val="20"/>
          <w:szCs w:val="20"/>
        </w:rPr>
        <w:t>ñ</w:t>
      </w:r>
      <w:r w:rsidRPr="00E43EB1">
        <w:rPr>
          <w:rFonts w:ascii="Times New Roman" w:hAnsi="Times New Roman" w:cs="Times New Roman"/>
          <w:b/>
          <w:sz w:val="20"/>
          <w:szCs w:val="20"/>
        </w:rPr>
        <w:t>a</w:t>
      </w:r>
      <w:r w:rsidRPr="00E43EB1">
        <w:rPr>
          <w:rFonts w:ascii="Times New Roman" w:hAnsi="Times New Roman" w:cs="Times New Roman"/>
          <w:sz w:val="20"/>
          <w:szCs w:val="20"/>
        </w:rPr>
        <w:t xml:space="preserve"> </w:t>
      </w:r>
      <w:r w:rsidRPr="00E43EB1">
        <w:rPr>
          <w:rFonts w:ascii="Times New Roman" w:hAnsi="Times New Roman" w:cs="Times New Roman"/>
          <w:sz w:val="20"/>
          <w:szCs w:val="20"/>
        </w:rPr>
        <w:t>西班牙</w:t>
      </w:r>
      <w:r w:rsidRPr="00E43EB1">
        <w:rPr>
          <w:rFonts w:ascii="Times New Roman" w:hAnsi="Times New Roman" w:cs="Times New Roman"/>
          <w:sz w:val="20"/>
          <w:szCs w:val="20"/>
        </w:rPr>
        <w:t xml:space="preserve">1, II, III, IV (Libro del Alumno)”, </w:t>
      </w:r>
      <w:r w:rsidRPr="00E43EB1">
        <w:rPr>
          <w:rFonts w:ascii="Times New Roman" w:hAnsi="Times New Roman" w:cs="Times New Roman"/>
          <w:sz w:val="20"/>
          <w:szCs w:val="20"/>
        </w:rPr>
        <w:t>外语教学与研究出饭，</w:t>
      </w:r>
      <w:r w:rsidRPr="00E43EB1">
        <w:rPr>
          <w:rFonts w:ascii="Times New Roman" w:hAnsi="Times New Roman" w:cs="Times New Roman"/>
          <w:sz w:val="20"/>
          <w:szCs w:val="20"/>
        </w:rPr>
        <w:t>2014</w:t>
      </w:r>
    </w:p>
    <w:p w:rsidR="00C74822" w:rsidRPr="00E60B77" w:rsidRDefault="00E43EB1" w:rsidP="00E43EB1">
      <w:pPr>
        <w:ind w:left="420" w:firstLine="42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C74822" w:rsidRPr="00E60B77">
        <w:rPr>
          <w:rFonts w:ascii="Times New Roman" w:hAnsi="Times New Roman" w:cs="Times New Roman"/>
          <w:b/>
          <w:sz w:val="20"/>
          <w:szCs w:val="20"/>
        </w:rPr>
        <w:t xml:space="preserve">Other Materials: </w:t>
      </w:r>
      <w:r w:rsidR="00C74822" w:rsidRPr="00E60B77">
        <w:rPr>
          <w:rFonts w:ascii="Times New Roman" w:hAnsi="Times New Roman" w:cs="Times New Roman"/>
          <w:sz w:val="20"/>
          <w:szCs w:val="20"/>
        </w:rPr>
        <w:t>In-class hand-outs will be provided during the course.</w:t>
      </w:r>
    </w:p>
    <w:p w:rsidR="00C74822" w:rsidRPr="00E60B77" w:rsidRDefault="00E43EB1" w:rsidP="00E43EB1">
      <w:pPr>
        <w:spacing w:line="400" w:lineRule="exact"/>
        <w:ind w:left="1260" w:hanging="420"/>
        <w:rPr>
          <w:rFonts w:ascii="Times New Roman" w:hAnsi="Times New Roman" w:cs="Times New Roman"/>
          <w:color w:val="000000"/>
          <w:sz w:val="20"/>
          <w:szCs w:val="20"/>
        </w:rPr>
      </w:pPr>
      <w:r>
        <w:rPr>
          <w:rFonts w:ascii="Times New Roman" w:hAnsi="Times New Roman" w:cs="Times New Roman"/>
          <w:b/>
          <w:color w:val="000000"/>
          <w:sz w:val="20"/>
          <w:szCs w:val="20"/>
        </w:rPr>
        <w:t>C.</w:t>
      </w:r>
      <w:r>
        <w:rPr>
          <w:rFonts w:ascii="Times New Roman" w:hAnsi="Times New Roman" w:cs="Times New Roman"/>
          <w:b/>
          <w:color w:val="000000"/>
          <w:sz w:val="20"/>
          <w:szCs w:val="20"/>
        </w:rPr>
        <w:tab/>
      </w:r>
      <w:r w:rsidR="00C74822" w:rsidRPr="00E60B77">
        <w:rPr>
          <w:rFonts w:ascii="Times New Roman" w:hAnsi="Times New Roman" w:cs="Times New Roman"/>
          <w:b/>
          <w:color w:val="000000"/>
          <w:sz w:val="20"/>
          <w:szCs w:val="20"/>
        </w:rPr>
        <w:t xml:space="preserve">Teaching Methods: </w:t>
      </w:r>
      <w:r w:rsidR="00C74822" w:rsidRPr="00E60B77">
        <w:rPr>
          <w:rFonts w:ascii="Times New Roman" w:hAnsi="Times New Roman" w:cs="Times New Roman"/>
          <w:color w:val="000000"/>
          <w:sz w:val="20"/>
          <w:szCs w:val="20"/>
        </w:rPr>
        <w:t>Combination of lectures, multimedia-presentation, student presentation.</w:t>
      </w:r>
    </w:p>
    <w:p w:rsidR="00E43EB1" w:rsidRDefault="00E43EB1" w:rsidP="00C74822">
      <w:pPr>
        <w:spacing w:line="400" w:lineRule="exact"/>
        <w:rPr>
          <w:rFonts w:ascii="Times New Roman" w:hAnsi="Times New Roman" w:cs="Times New Roman"/>
          <w:b/>
          <w:color w:val="000000"/>
          <w:sz w:val="20"/>
          <w:szCs w:val="20"/>
        </w:rPr>
      </w:pPr>
    </w:p>
    <w:p w:rsidR="00E43EB1" w:rsidRDefault="00E43EB1" w:rsidP="00C74822">
      <w:pPr>
        <w:spacing w:line="400" w:lineRule="exact"/>
        <w:rPr>
          <w:rFonts w:ascii="Times New Roman" w:hAnsi="Times New Roman" w:cs="Times New Roman"/>
          <w:b/>
          <w:color w:val="000000"/>
          <w:sz w:val="20"/>
          <w:szCs w:val="20"/>
        </w:rPr>
      </w:pPr>
    </w:p>
    <w:p w:rsidR="00E43EB1" w:rsidRPr="00E43EB1" w:rsidRDefault="00C74822" w:rsidP="00E43EB1">
      <w:pPr>
        <w:pStyle w:val="a9"/>
        <w:numPr>
          <w:ilvl w:val="0"/>
          <w:numId w:val="1"/>
        </w:numPr>
        <w:spacing w:line="400" w:lineRule="exact"/>
        <w:ind w:firstLineChars="0"/>
        <w:rPr>
          <w:rFonts w:ascii="Times New Roman" w:hAnsi="Times New Roman" w:cs="Times New Roman"/>
          <w:color w:val="000000"/>
          <w:sz w:val="28"/>
          <w:szCs w:val="28"/>
        </w:rPr>
      </w:pPr>
      <w:r w:rsidRPr="00E43EB1">
        <w:rPr>
          <w:rFonts w:ascii="Times New Roman" w:hAnsi="Times New Roman" w:cs="Times New Roman"/>
          <w:b/>
          <w:color w:val="000000"/>
          <w:sz w:val="28"/>
          <w:szCs w:val="28"/>
        </w:rPr>
        <w:t>Course Evaluation and Grading:</w:t>
      </w:r>
      <w:r w:rsidRPr="00E43EB1">
        <w:rPr>
          <w:rFonts w:ascii="Times New Roman" w:hAnsi="Times New Roman" w:cs="Times New Roman"/>
          <w:color w:val="000000"/>
          <w:sz w:val="28"/>
          <w:szCs w:val="28"/>
        </w:rPr>
        <w:t xml:space="preserve"> </w:t>
      </w:r>
    </w:p>
    <w:p w:rsidR="00B502C6" w:rsidRDefault="00C74822" w:rsidP="00E43EB1">
      <w:pPr>
        <w:pStyle w:val="a9"/>
        <w:spacing w:line="400" w:lineRule="exact"/>
        <w:ind w:left="720" w:firstLineChars="0" w:firstLine="0"/>
        <w:rPr>
          <w:rFonts w:ascii="Times New Roman" w:hAnsi="Times New Roman" w:cs="Times New Roman"/>
          <w:color w:val="000000"/>
          <w:sz w:val="20"/>
          <w:szCs w:val="20"/>
        </w:rPr>
      </w:pPr>
      <w:r w:rsidRPr="00E43EB1">
        <w:rPr>
          <w:rFonts w:ascii="Times New Roman" w:hAnsi="Times New Roman" w:cs="Times New Roman"/>
          <w:color w:val="000000"/>
          <w:sz w:val="20"/>
          <w:szCs w:val="20"/>
        </w:rPr>
        <w:t>Student Presentation and Course Participation (3</w:t>
      </w:r>
      <w:r w:rsidR="00B502C6">
        <w:rPr>
          <w:rFonts w:ascii="Times New Roman" w:hAnsi="Times New Roman" w:cs="Times New Roman"/>
          <w:color w:val="000000"/>
          <w:sz w:val="20"/>
          <w:szCs w:val="20"/>
        </w:rPr>
        <w:t>0%)</w:t>
      </w:r>
    </w:p>
    <w:p w:rsidR="00C74822" w:rsidRDefault="00B502C6" w:rsidP="00E43EB1">
      <w:pPr>
        <w:pStyle w:val="a9"/>
        <w:spacing w:line="400" w:lineRule="exact"/>
        <w:ind w:left="720" w:firstLineChars="0" w:firstLine="0"/>
        <w:rPr>
          <w:rFonts w:ascii="Times New Roman" w:hAnsi="Times New Roman" w:cs="Times New Roman"/>
          <w:color w:val="000000"/>
          <w:sz w:val="20"/>
          <w:szCs w:val="20"/>
        </w:rPr>
      </w:pPr>
      <w:r>
        <w:rPr>
          <w:rFonts w:ascii="Times New Roman" w:hAnsi="Times New Roman" w:cs="Times New Roman"/>
          <w:color w:val="000000"/>
          <w:sz w:val="20"/>
          <w:szCs w:val="20"/>
        </w:rPr>
        <w:t>Mid-term-exam</w:t>
      </w:r>
      <w:r w:rsidR="00C74822" w:rsidRPr="00E43EB1">
        <w:rPr>
          <w:rFonts w:ascii="Times New Roman" w:hAnsi="Times New Roman" w:cs="Times New Roman"/>
          <w:color w:val="000000"/>
          <w:sz w:val="20"/>
          <w:szCs w:val="20"/>
        </w:rPr>
        <w:t xml:space="preserve"> (20%)</w:t>
      </w:r>
    </w:p>
    <w:p w:rsidR="00B502C6" w:rsidRDefault="00B502C6" w:rsidP="00B502C6">
      <w:pPr>
        <w:pStyle w:val="a9"/>
        <w:spacing w:line="400" w:lineRule="exact"/>
        <w:ind w:left="720" w:firstLineChars="0" w:firstLine="0"/>
        <w:rPr>
          <w:rFonts w:ascii="Times New Roman" w:hAnsi="Times New Roman" w:cs="Times New Roman"/>
          <w:color w:val="000000"/>
          <w:sz w:val="20"/>
          <w:szCs w:val="20"/>
        </w:rPr>
      </w:pPr>
      <w:r w:rsidRPr="00E43EB1">
        <w:rPr>
          <w:rFonts w:ascii="Times New Roman" w:hAnsi="Times New Roman" w:cs="Times New Roman"/>
          <w:color w:val="000000"/>
          <w:sz w:val="20"/>
          <w:szCs w:val="20"/>
        </w:rPr>
        <w:t>Close-book final examination</w:t>
      </w:r>
      <w:r w:rsidRPr="00E43EB1">
        <w:rPr>
          <w:rFonts w:ascii="Times New Roman" w:hAnsi="Times New Roman" w:cs="Times New Roman"/>
          <w:color w:val="000000"/>
          <w:sz w:val="20"/>
          <w:szCs w:val="20"/>
        </w:rPr>
        <w:t>（</w:t>
      </w:r>
      <w:r w:rsidRPr="00E43EB1">
        <w:rPr>
          <w:rFonts w:ascii="Times New Roman" w:hAnsi="Times New Roman" w:cs="Times New Roman"/>
          <w:color w:val="000000"/>
          <w:sz w:val="20"/>
          <w:szCs w:val="20"/>
        </w:rPr>
        <w:t>50%</w:t>
      </w:r>
      <w:r>
        <w:rPr>
          <w:rFonts w:ascii="Times New Roman" w:hAnsi="Times New Roman" w:cs="Times New Roman" w:hint="eastAsia"/>
          <w:color w:val="000000"/>
          <w:sz w:val="20"/>
          <w:szCs w:val="20"/>
        </w:rPr>
        <w:t>）</w:t>
      </w:r>
    </w:p>
    <w:p w:rsidR="00B96161" w:rsidRDefault="00B96161" w:rsidP="00E43EB1">
      <w:pPr>
        <w:pStyle w:val="a9"/>
        <w:spacing w:line="400" w:lineRule="exact"/>
        <w:ind w:left="720" w:firstLineChars="0" w:firstLine="0"/>
        <w:rPr>
          <w:rFonts w:ascii="Times New Roman" w:hAnsi="Times New Roman" w:cs="Times New Roman"/>
          <w:color w:val="000000"/>
          <w:sz w:val="20"/>
          <w:szCs w:val="20"/>
        </w:rPr>
      </w:pPr>
    </w:p>
    <w:p w:rsidR="00B96161" w:rsidRPr="00E43EB1" w:rsidRDefault="00B96161" w:rsidP="00E43EB1">
      <w:pPr>
        <w:pStyle w:val="a9"/>
        <w:spacing w:line="400" w:lineRule="exact"/>
        <w:ind w:left="720" w:firstLineChars="0" w:firstLine="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w:t>
      </w:r>
    </w:p>
    <w:sectPr w:rsidR="00B96161" w:rsidRPr="00E43EB1" w:rsidSect="002F20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2FA" w:rsidRDefault="005932FA" w:rsidP="00181DB3">
      <w:r>
        <w:separator/>
      </w:r>
    </w:p>
  </w:endnote>
  <w:endnote w:type="continuationSeparator" w:id="1">
    <w:p w:rsidR="005932FA" w:rsidRDefault="005932FA" w:rsidP="00181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2FA" w:rsidRDefault="005932FA" w:rsidP="00181DB3">
      <w:r>
        <w:separator/>
      </w:r>
    </w:p>
  </w:footnote>
  <w:footnote w:type="continuationSeparator" w:id="1">
    <w:p w:rsidR="005932FA" w:rsidRDefault="005932FA" w:rsidP="00181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22C9"/>
    <w:multiLevelType w:val="hybridMultilevel"/>
    <w:tmpl w:val="C1486EC0"/>
    <w:lvl w:ilvl="0" w:tplc="C87E2E0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D9104D"/>
    <w:multiLevelType w:val="hybridMultilevel"/>
    <w:tmpl w:val="C85C28A8"/>
    <w:lvl w:ilvl="0" w:tplc="332C81D8">
      <w:start w:val="1"/>
      <w:numFmt w:val="upperLetter"/>
      <w:lvlText w:val="%1."/>
      <w:lvlJc w:val="left"/>
      <w:pPr>
        <w:ind w:left="1380" w:hanging="54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5ABA4D6B"/>
    <w:multiLevelType w:val="hybridMultilevel"/>
    <w:tmpl w:val="B5C26F1C"/>
    <w:lvl w:ilvl="0" w:tplc="CEAE73D2">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61304B01"/>
    <w:multiLevelType w:val="hybridMultilevel"/>
    <w:tmpl w:val="C818CABC"/>
    <w:lvl w:ilvl="0" w:tplc="98B86D8A">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712B53A0"/>
    <w:multiLevelType w:val="hybridMultilevel"/>
    <w:tmpl w:val="0A082E10"/>
    <w:lvl w:ilvl="0" w:tplc="9EB630D0">
      <w:start w:val="1"/>
      <w:numFmt w:val="upperLetter"/>
      <w:lvlText w:val="%1."/>
      <w:lvlJc w:val="left"/>
      <w:pPr>
        <w:ind w:left="1080" w:hanging="360"/>
      </w:pPr>
      <w:rPr>
        <w:rFonts w:hint="default"/>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6AFD"/>
    <w:rsid w:val="000126CC"/>
    <w:rsid w:val="00030FF0"/>
    <w:rsid w:val="00054B97"/>
    <w:rsid w:val="000604C2"/>
    <w:rsid w:val="000C53E8"/>
    <w:rsid w:val="000C5AB7"/>
    <w:rsid w:val="000E36B8"/>
    <w:rsid w:val="000F2EE6"/>
    <w:rsid w:val="000F3665"/>
    <w:rsid w:val="000F4D58"/>
    <w:rsid w:val="00146A22"/>
    <w:rsid w:val="00181DB3"/>
    <w:rsid w:val="00181EC8"/>
    <w:rsid w:val="001C327F"/>
    <w:rsid w:val="001C7916"/>
    <w:rsid w:val="00216A50"/>
    <w:rsid w:val="002B2B31"/>
    <w:rsid w:val="002F1493"/>
    <w:rsid w:val="002F20FA"/>
    <w:rsid w:val="00316333"/>
    <w:rsid w:val="00336EF0"/>
    <w:rsid w:val="003574B4"/>
    <w:rsid w:val="003C4900"/>
    <w:rsid w:val="003D475D"/>
    <w:rsid w:val="003E1B93"/>
    <w:rsid w:val="004404C4"/>
    <w:rsid w:val="0047342D"/>
    <w:rsid w:val="00492E61"/>
    <w:rsid w:val="004977FC"/>
    <w:rsid w:val="004A1D84"/>
    <w:rsid w:val="004A590B"/>
    <w:rsid w:val="004A7BDA"/>
    <w:rsid w:val="004B195E"/>
    <w:rsid w:val="005013E6"/>
    <w:rsid w:val="00522023"/>
    <w:rsid w:val="00535C46"/>
    <w:rsid w:val="00563F1B"/>
    <w:rsid w:val="00584A38"/>
    <w:rsid w:val="005932FA"/>
    <w:rsid w:val="005D6574"/>
    <w:rsid w:val="005E4EEF"/>
    <w:rsid w:val="005F05B4"/>
    <w:rsid w:val="006109DA"/>
    <w:rsid w:val="00621A9C"/>
    <w:rsid w:val="006356FF"/>
    <w:rsid w:val="00683A18"/>
    <w:rsid w:val="00693B2E"/>
    <w:rsid w:val="006A76BC"/>
    <w:rsid w:val="00705F4E"/>
    <w:rsid w:val="00750BFD"/>
    <w:rsid w:val="0078321B"/>
    <w:rsid w:val="0078356B"/>
    <w:rsid w:val="0079776D"/>
    <w:rsid w:val="007D5901"/>
    <w:rsid w:val="007D59B9"/>
    <w:rsid w:val="007F4B96"/>
    <w:rsid w:val="00865E1C"/>
    <w:rsid w:val="008E6A8A"/>
    <w:rsid w:val="00916B24"/>
    <w:rsid w:val="009252F0"/>
    <w:rsid w:val="0093455C"/>
    <w:rsid w:val="009446F7"/>
    <w:rsid w:val="00964ED0"/>
    <w:rsid w:val="009A5FBC"/>
    <w:rsid w:val="009A673A"/>
    <w:rsid w:val="009B23C7"/>
    <w:rsid w:val="009B5175"/>
    <w:rsid w:val="009C0E72"/>
    <w:rsid w:val="009D2BB1"/>
    <w:rsid w:val="00A1730C"/>
    <w:rsid w:val="00A32B04"/>
    <w:rsid w:val="00A35459"/>
    <w:rsid w:val="00A6188A"/>
    <w:rsid w:val="00A66B59"/>
    <w:rsid w:val="00A74045"/>
    <w:rsid w:val="00AB0C5C"/>
    <w:rsid w:val="00AB73C0"/>
    <w:rsid w:val="00AD5AE4"/>
    <w:rsid w:val="00B056EF"/>
    <w:rsid w:val="00B1779F"/>
    <w:rsid w:val="00B34DFD"/>
    <w:rsid w:val="00B502C6"/>
    <w:rsid w:val="00B8032D"/>
    <w:rsid w:val="00B90C44"/>
    <w:rsid w:val="00B96161"/>
    <w:rsid w:val="00BC4782"/>
    <w:rsid w:val="00C12665"/>
    <w:rsid w:val="00C210E3"/>
    <w:rsid w:val="00C26AFD"/>
    <w:rsid w:val="00C66604"/>
    <w:rsid w:val="00C727E7"/>
    <w:rsid w:val="00C7418D"/>
    <w:rsid w:val="00C74822"/>
    <w:rsid w:val="00C8006B"/>
    <w:rsid w:val="00C823BE"/>
    <w:rsid w:val="00C92CED"/>
    <w:rsid w:val="00C979F0"/>
    <w:rsid w:val="00CB3FBA"/>
    <w:rsid w:val="00CD7ACC"/>
    <w:rsid w:val="00CF006A"/>
    <w:rsid w:val="00CF2B72"/>
    <w:rsid w:val="00D87E3B"/>
    <w:rsid w:val="00DF20CC"/>
    <w:rsid w:val="00DF2C32"/>
    <w:rsid w:val="00DF5376"/>
    <w:rsid w:val="00E07A43"/>
    <w:rsid w:val="00E127E9"/>
    <w:rsid w:val="00E162BF"/>
    <w:rsid w:val="00E17475"/>
    <w:rsid w:val="00E22327"/>
    <w:rsid w:val="00E43EB1"/>
    <w:rsid w:val="00E578E0"/>
    <w:rsid w:val="00E60B77"/>
    <w:rsid w:val="00ED5CD6"/>
    <w:rsid w:val="00EF6314"/>
    <w:rsid w:val="00EF6386"/>
    <w:rsid w:val="00F20483"/>
    <w:rsid w:val="00F64407"/>
    <w:rsid w:val="00F66E32"/>
    <w:rsid w:val="00F75527"/>
    <w:rsid w:val="00F8359A"/>
    <w:rsid w:val="00F92E05"/>
    <w:rsid w:val="00F94E92"/>
    <w:rsid w:val="00FB1073"/>
    <w:rsid w:val="00FF08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0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2C32"/>
    <w:rPr>
      <w:b/>
      <w:bCs/>
    </w:rPr>
  </w:style>
  <w:style w:type="paragraph" w:styleId="a4">
    <w:name w:val="Normal (Web)"/>
    <w:basedOn w:val="a"/>
    <w:uiPriority w:val="99"/>
    <w:unhideWhenUsed/>
    <w:rsid w:val="00DF2C32"/>
    <w:pPr>
      <w:widowControl/>
      <w:spacing w:after="240" w:line="312" w:lineRule="atLeast"/>
      <w:jc w:val="left"/>
    </w:pPr>
    <w:rPr>
      <w:rFonts w:ascii="宋体" w:eastAsia="宋体" w:hAnsi="宋体" w:cs="宋体"/>
      <w:color w:val="444444"/>
      <w:kern w:val="0"/>
      <w:sz w:val="24"/>
      <w:szCs w:val="24"/>
    </w:rPr>
  </w:style>
  <w:style w:type="table" w:styleId="a5">
    <w:name w:val="Table Grid"/>
    <w:basedOn w:val="a1"/>
    <w:uiPriority w:val="59"/>
    <w:rsid w:val="00AB73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
    <w:uiPriority w:val="99"/>
    <w:semiHidden/>
    <w:unhideWhenUsed/>
    <w:rsid w:val="00181D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81DB3"/>
    <w:rPr>
      <w:sz w:val="18"/>
      <w:szCs w:val="18"/>
    </w:rPr>
  </w:style>
  <w:style w:type="paragraph" w:styleId="a7">
    <w:name w:val="footer"/>
    <w:basedOn w:val="a"/>
    <w:link w:val="Char0"/>
    <w:uiPriority w:val="99"/>
    <w:semiHidden/>
    <w:unhideWhenUsed/>
    <w:rsid w:val="00181DB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81DB3"/>
    <w:rPr>
      <w:sz w:val="18"/>
      <w:szCs w:val="18"/>
    </w:rPr>
  </w:style>
  <w:style w:type="paragraph" w:styleId="a8">
    <w:name w:val="Balloon Text"/>
    <w:basedOn w:val="a"/>
    <w:link w:val="Char1"/>
    <w:uiPriority w:val="99"/>
    <w:semiHidden/>
    <w:unhideWhenUsed/>
    <w:rsid w:val="00E162BF"/>
    <w:rPr>
      <w:sz w:val="18"/>
      <w:szCs w:val="18"/>
    </w:rPr>
  </w:style>
  <w:style w:type="character" w:customStyle="1" w:styleId="Char1">
    <w:name w:val="批注框文本 Char"/>
    <w:basedOn w:val="a0"/>
    <w:link w:val="a8"/>
    <w:uiPriority w:val="99"/>
    <w:semiHidden/>
    <w:rsid w:val="00E162BF"/>
    <w:rPr>
      <w:sz w:val="18"/>
      <w:szCs w:val="18"/>
    </w:rPr>
  </w:style>
  <w:style w:type="character" w:customStyle="1" w:styleId="ask-title2">
    <w:name w:val="ask-title2"/>
    <w:basedOn w:val="a0"/>
    <w:rsid w:val="0078356B"/>
  </w:style>
  <w:style w:type="paragraph" w:styleId="a9">
    <w:name w:val="List Paragraph"/>
    <w:basedOn w:val="a"/>
    <w:uiPriority w:val="34"/>
    <w:qFormat/>
    <w:rsid w:val="00E60B77"/>
    <w:pPr>
      <w:ind w:firstLineChars="200" w:firstLine="420"/>
    </w:pPr>
  </w:style>
</w:styles>
</file>

<file path=word/webSettings.xml><?xml version="1.0" encoding="utf-8"?>
<w:webSettings xmlns:r="http://schemas.openxmlformats.org/officeDocument/2006/relationships" xmlns:w="http://schemas.openxmlformats.org/wordprocessingml/2006/main">
  <w:divs>
    <w:div w:id="1882521662">
      <w:bodyDiv w:val="1"/>
      <w:marLeft w:val="0"/>
      <w:marRight w:val="0"/>
      <w:marTop w:val="0"/>
      <w:marBottom w:val="0"/>
      <w:divBdr>
        <w:top w:val="none" w:sz="0" w:space="0" w:color="auto"/>
        <w:left w:val="none" w:sz="0" w:space="0" w:color="auto"/>
        <w:bottom w:val="none" w:sz="0" w:space="0" w:color="auto"/>
        <w:right w:val="none" w:sz="0" w:space="0" w:color="auto"/>
      </w:divBdr>
      <w:divsChild>
        <w:div w:id="1801149239">
          <w:marLeft w:val="0"/>
          <w:marRight w:val="0"/>
          <w:marTop w:val="0"/>
          <w:marBottom w:val="0"/>
          <w:divBdr>
            <w:top w:val="none" w:sz="0" w:space="0" w:color="auto"/>
            <w:left w:val="none" w:sz="0" w:space="0" w:color="auto"/>
            <w:bottom w:val="none" w:sz="0" w:space="0" w:color="auto"/>
            <w:right w:val="none" w:sz="0" w:space="0" w:color="auto"/>
          </w:divBdr>
          <w:divsChild>
            <w:div w:id="1799033126">
              <w:marLeft w:val="0"/>
              <w:marRight w:val="0"/>
              <w:marTop w:val="0"/>
              <w:marBottom w:val="0"/>
              <w:divBdr>
                <w:top w:val="none" w:sz="0" w:space="0" w:color="auto"/>
                <w:left w:val="none" w:sz="0" w:space="0" w:color="auto"/>
                <w:bottom w:val="none" w:sz="0" w:space="0" w:color="auto"/>
                <w:right w:val="none" w:sz="0" w:space="0" w:color="auto"/>
              </w:divBdr>
              <w:divsChild>
                <w:div w:id="1069617182">
                  <w:marLeft w:val="0"/>
                  <w:marRight w:val="-11290"/>
                  <w:marTop w:val="0"/>
                  <w:marBottom w:val="0"/>
                  <w:divBdr>
                    <w:top w:val="none" w:sz="0" w:space="0" w:color="auto"/>
                    <w:left w:val="none" w:sz="0" w:space="0" w:color="auto"/>
                    <w:bottom w:val="none" w:sz="0" w:space="0" w:color="auto"/>
                    <w:right w:val="none" w:sz="0" w:space="0" w:color="auto"/>
                  </w:divBdr>
                  <w:divsChild>
                    <w:div w:id="613026978">
                      <w:marLeft w:val="0"/>
                      <w:marRight w:val="0"/>
                      <w:marTop w:val="0"/>
                      <w:marBottom w:val="0"/>
                      <w:divBdr>
                        <w:top w:val="none" w:sz="0" w:space="0" w:color="auto"/>
                        <w:left w:val="none" w:sz="0" w:space="0" w:color="auto"/>
                        <w:bottom w:val="none" w:sz="0" w:space="0" w:color="auto"/>
                        <w:right w:val="none" w:sz="0" w:space="0" w:color="auto"/>
                      </w:divBdr>
                      <w:divsChild>
                        <w:div w:id="1206784">
                          <w:marLeft w:val="0"/>
                          <w:marRight w:val="0"/>
                          <w:marTop w:val="0"/>
                          <w:marBottom w:val="0"/>
                          <w:divBdr>
                            <w:top w:val="none" w:sz="0" w:space="0" w:color="auto"/>
                            <w:left w:val="none" w:sz="0" w:space="0" w:color="auto"/>
                            <w:bottom w:val="none" w:sz="0" w:space="0" w:color="auto"/>
                            <w:right w:val="none" w:sz="0" w:space="0" w:color="auto"/>
                          </w:divBdr>
                          <w:divsChild>
                            <w:div w:id="1987011878">
                              <w:marLeft w:val="0"/>
                              <w:marRight w:val="0"/>
                              <w:marTop w:val="0"/>
                              <w:marBottom w:val="0"/>
                              <w:divBdr>
                                <w:top w:val="none" w:sz="0" w:space="0" w:color="auto"/>
                                <w:left w:val="none" w:sz="0" w:space="0" w:color="auto"/>
                                <w:bottom w:val="none" w:sz="0" w:space="0" w:color="auto"/>
                                <w:right w:val="none" w:sz="0" w:space="0" w:color="auto"/>
                              </w:divBdr>
                              <w:divsChild>
                                <w:div w:id="569581847">
                                  <w:marLeft w:val="0"/>
                                  <w:marRight w:val="0"/>
                                  <w:marTop w:val="0"/>
                                  <w:marBottom w:val="0"/>
                                  <w:divBdr>
                                    <w:top w:val="none" w:sz="0" w:space="0" w:color="auto"/>
                                    <w:left w:val="none" w:sz="0" w:space="0" w:color="auto"/>
                                    <w:bottom w:val="none" w:sz="0" w:space="0" w:color="auto"/>
                                    <w:right w:val="none" w:sz="0" w:space="0" w:color="auto"/>
                                  </w:divBdr>
                                  <w:divsChild>
                                    <w:div w:id="7895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7841-E129-414D-9E9E-9B43A524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dcterms:created xsi:type="dcterms:W3CDTF">2015-09-07T16:13:00Z</dcterms:created>
  <dcterms:modified xsi:type="dcterms:W3CDTF">2015-09-07T23:31:00Z</dcterms:modified>
</cp:coreProperties>
</file>